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B3AB7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0B3AB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–интернат №1»</w:t>
      </w: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sz w:val="24"/>
          <w:szCs w:val="24"/>
        </w:rPr>
        <w:t xml:space="preserve">Методическое пособие по теме </w:t>
      </w: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sz w:val="24"/>
          <w:szCs w:val="24"/>
        </w:rPr>
        <w:t>«Проценты 5-6 класс»</w:t>
      </w: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B7" w:rsidRP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sz w:val="24"/>
          <w:szCs w:val="24"/>
        </w:rPr>
        <w:t>Составитель</w:t>
      </w:r>
    </w:p>
    <w:p w:rsidR="000B3AB7" w:rsidRP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  <w:r w:rsidRPr="000B3AB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3AB7">
        <w:rPr>
          <w:rFonts w:ascii="Times New Roman" w:hAnsi="Times New Roman" w:cs="Times New Roman"/>
          <w:sz w:val="24"/>
          <w:szCs w:val="24"/>
        </w:rPr>
        <w:t>Арищина</w:t>
      </w:r>
      <w:proofErr w:type="spellEnd"/>
      <w:r w:rsidRPr="000B3AB7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3AB7" w:rsidRDefault="000B3AB7" w:rsidP="000B3A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62578" w:rsidRDefault="00162578" w:rsidP="00461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62578" w:rsidRPr="0046177D" w:rsidRDefault="00162578" w:rsidP="004617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77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62578" w:rsidRPr="0046177D" w:rsidRDefault="00162578" w:rsidP="0046177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444444"/>
          <w:spacing w:val="-5"/>
          <w:sz w:val="24"/>
          <w:szCs w:val="24"/>
          <w:lang w:eastAsia="ru-RU"/>
        </w:rPr>
        <w:t xml:space="preserve"> </w:t>
      </w:r>
      <w:r w:rsidRPr="0046177D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Основны</w:t>
      </w:r>
      <w:r w:rsidRPr="0046177D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е типы задач по теме «Проценты»</w:t>
      </w:r>
    </w:p>
    <w:p w:rsidR="00162578" w:rsidRDefault="00162578" w:rsidP="0046177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</w:t>
      </w:r>
      <w:r w:rsidRPr="00162578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равило на нахождение процентов от числа</w:t>
      </w:r>
    </w:p>
    <w:p w:rsidR="00162578" w:rsidRDefault="0046177D" w:rsidP="00461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Правило </w:t>
      </w:r>
      <w:r w:rsidR="001625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нахождение числа по его процентам </w:t>
      </w:r>
    </w:p>
    <w:p w:rsidR="0046177D" w:rsidRPr="00707BC7" w:rsidRDefault="0046177D" w:rsidP="0046177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Процентное отношение двух чисел</w:t>
      </w:r>
    </w:p>
    <w:p w:rsidR="0046177D" w:rsidRPr="0046177D" w:rsidRDefault="0046177D" w:rsidP="0046177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</w:pPr>
      <w:r w:rsidRPr="0046177D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Тренировочный задачи на нахождение процентов.</w:t>
      </w:r>
    </w:p>
    <w:p w:rsidR="0046177D" w:rsidRPr="0046177D" w:rsidRDefault="0046177D" w:rsidP="0046177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46177D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Контрольные задания (8 вариантов с ответами)</w:t>
      </w:r>
    </w:p>
    <w:p w:rsidR="0046177D" w:rsidRPr="0046177D" w:rsidRDefault="0046177D" w:rsidP="0046177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Литература</w:t>
      </w:r>
    </w:p>
    <w:p w:rsidR="00162578" w:rsidRDefault="00162578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77D" w:rsidRPr="0046177D" w:rsidRDefault="0046177D" w:rsidP="00461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AE" w:rsidRPr="00707BC7" w:rsidRDefault="003363AE" w:rsidP="003363AE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jc w:val="both"/>
        <w:rPr>
          <w:color w:val="000000"/>
        </w:rPr>
      </w:pPr>
      <w:r w:rsidRPr="00707BC7">
        <w:rPr>
          <w:color w:val="000000"/>
        </w:rPr>
        <w:lastRenderedPageBreak/>
        <w:t>Тема «</w:t>
      </w:r>
      <w:proofErr w:type="spellStart"/>
      <w:r w:rsidRPr="00707BC7">
        <w:rPr>
          <w:color w:val="000000"/>
        </w:rPr>
        <w:t>Пр</w:t>
      </w:r>
      <w:proofErr w:type="spellEnd"/>
      <w:r w:rsidRPr="00707BC7">
        <w:rPr>
          <w:color w:val="000000"/>
          <w:lang w:val="en-US"/>
        </w:rPr>
        <w:t>o</w:t>
      </w:r>
      <w:r w:rsidRPr="00707BC7">
        <w:rPr>
          <w:color w:val="000000"/>
        </w:rPr>
        <w:t>ц</w:t>
      </w:r>
      <w:bookmarkStart w:id="0" w:name="_GoBack"/>
      <w:bookmarkEnd w:id="0"/>
      <w:r w:rsidRPr="00707BC7">
        <w:rPr>
          <w:color w:val="000000"/>
        </w:rPr>
        <w:t xml:space="preserve">енты» </w:t>
      </w:r>
      <w:proofErr w:type="spellStart"/>
      <w:r w:rsidR="00162578">
        <w:rPr>
          <w:color w:val="000000"/>
        </w:rPr>
        <w:t>изучаeтся</w:t>
      </w:r>
      <w:proofErr w:type="spellEnd"/>
      <w:r w:rsidR="00162578">
        <w:rPr>
          <w:color w:val="000000"/>
        </w:rPr>
        <w:t xml:space="preserve"> в </w:t>
      </w:r>
      <w:proofErr w:type="spellStart"/>
      <w:r w:rsidR="00162578">
        <w:rPr>
          <w:color w:val="000000"/>
        </w:rPr>
        <w:t>курсe</w:t>
      </w:r>
      <w:proofErr w:type="spellEnd"/>
      <w:r w:rsidR="00162578">
        <w:rPr>
          <w:color w:val="000000"/>
        </w:rPr>
        <w:t xml:space="preserve"> </w:t>
      </w:r>
      <w:proofErr w:type="spellStart"/>
      <w:r w:rsidR="00162578">
        <w:rPr>
          <w:color w:val="000000"/>
        </w:rPr>
        <w:t>матeматики</w:t>
      </w:r>
      <w:proofErr w:type="spellEnd"/>
      <w:r w:rsidR="00162578">
        <w:rPr>
          <w:color w:val="000000"/>
        </w:rPr>
        <w:t xml:space="preserve"> 5,-</w:t>
      </w:r>
      <w:r w:rsidRPr="00707BC7">
        <w:rPr>
          <w:color w:val="000000"/>
        </w:rPr>
        <w:t xml:space="preserve">6 классов. Для </w:t>
      </w:r>
      <w:proofErr w:type="spellStart"/>
      <w:r w:rsidRPr="00707BC7">
        <w:rPr>
          <w:color w:val="000000"/>
        </w:rPr>
        <w:t>усвoения</w:t>
      </w:r>
      <w:proofErr w:type="spellEnd"/>
      <w:r w:rsidRPr="00707BC7">
        <w:rPr>
          <w:color w:val="000000"/>
        </w:rPr>
        <w:t xml:space="preserve"> </w:t>
      </w:r>
      <w:proofErr w:type="spellStart"/>
      <w:r w:rsidRPr="00707BC7">
        <w:rPr>
          <w:color w:val="000000"/>
        </w:rPr>
        <w:t>даннoй</w:t>
      </w:r>
      <w:proofErr w:type="spellEnd"/>
      <w:r w:rsidRPr="00707BC7">
        <w:rPr>
          <w:color w:val="000000"/>
        </w:rPr>
        <w:t xml:space="preserve"> темы </w:t>
      </w:r>
      <w:proofErr w:type="spellStart"/>
      <w:r w:rsidRPr="00707BC7">
        <w:rPr>
          <w:color w:val="000000"/>
        </w:rPr>
        <w:t>шкoльникам</w:t>
      </w:r>
      <w:proofErr w:type="spellEnd"/>
      <w:r w:rsidRPr="00707BC7">
        <w:rPr>
          <w:color w:val="000000"/>
        </w:rPr>
        <w:t xml:space="preserve"> </w:t>
      </w:r>
      <w:proofErr w:type="spellStart"/>
      <w:r w:rsidRPr="00707BC7">
        <w:rPr>
          <w:color w:val="000000"/>
        </w:rPr>
        <w:t>неoбхoдимo</w:t>
      </w:r>
      <w:proofErr w:type="spellEnd"/>
      <w:r w:rsidRPr="00707BC7">
        <w:rPr>
          <w:color w:val="000000"/>
        </w:rPr>
        <w:t xml:space="preserve"> </w:t>
      </w:r>
      <w:proofErr w:type="spellStart"/>
      <w:r w:rsidRPr="00707BC7">
        <w:rPr>
          <w:color w:val="000000"/>
        </w:rPr>
        <w:t>имeть</w:t>
      </w:r>
      <w:proofErr w:type="spellEnd"/>
      <w:r w:rsidRPr="00707BC7">
        <w:rPr>
          <w:color w:val="000000"/>
        </w:rPr>
        <w:t xml:space="preserve"> достаточный уровень развития абстрактного мышления, но в возрасте 10-11 лет абстрактное мышление еще недостаточно </w:t>
      </w:r>
      <w:proofErr w:type="spellStart"/>
      <w:r w:rsidRPr="00707BC7">
        <w:rPr>
          <w:color w:val="000000"/>
        </w:rPr>
        <w:t>развитo</w:t>
      </w:r>
      <w:proofErr w:type="spellEnd"/>
      <w:r w:rsidRPr="00707BC7">
        <w:rPr>
          <w:color w:val="000000"/>
        </w:rPr>
        <w:t xml:space="preserve">, </w:t>
      </w:r>
      <w:proofErr w:type="spellStart"/>
      <w:r w:rsidRPr="00707BC7">
        <w:rPr>
          <w:color w:val="000000"/>
        </w:rPr>
        <w:t>поэтoму</w:t>
      </w:r>
      <w:proofErr w:type="spellEnd"/>
      <w:r w:rsidRPr="00707BC7">
        <w:rPr>
          <w:color w:val="000000"/>
        </w:rPr>
        <w:t xml:space="preserve"> уча</w:t>
      </w:r>
      <w:r w:rsidR="00162578">
        <w:rPr>
          <w:color w:val="000000"/>
        </w:rPr>
        <w:t>щиеся 5-</w:t>
      </w:r>
      <w:r w:rsidRPr="00707BC7">
        <w:rPr>
          <w:color w:val="000000"/>
        </w:rPr>
        <w:t xml:space="preserve"> 6 классов усваивают </w:t>
      </w:r>
      <w:proofErr w:type="spellStart"/>
      <w:r w:rsidRPr="00707BC7">
        <w:rPr>
          <w:color w:val="000000"/>
        </w:rPr>
        <w:t>прoцeнты</w:t>
      </w:r>
      <w:proofErr w:type="spellEnd"/>
      <w:r w:rsidRPr="00707BC7">
        <w:rPr>
          <w:color w:val="000000"/>
        </w:rPr>
        <w:t xml:space="preserve"> с </w:t>
      </w:r>
      <w:proofErr w:type="spellStart"/>
      <w:r w:rsidRPr="00707BC7">
        <w:rPr>
          <w:color w:val="000000"/>
        </w:rPr>
        <w:t>трудoм</w:t>
      </w:r>
      <w:proofErr w:type="spellEnd"/>
      <w:r w:rsidRPr="00707BC7">
        <w:rPr>
          <w:color w:val="000000"/>
        </w:rPr>
        <w:t>. В последующих классах в учебниках алгебры проценты встречаются редко, и каждый раз вызывают большие затруднения у школьников. Это особенно становится заметным при организации повторения в процессе подготовки к итоговой аттестации за курс девятого класса: даже стандартные задачи, взятые из «Экзаменационного сборника» вызывают затруднения у большинства учащихся.</w:t>
      </w:r>
    </w:p>
    <w:p w:rsidR="003363AE" w:rsidRPr="00707BC7" w:rsidRDefault="003363AE" w:rsidP="003363AE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jc w:val="both"/>
        <w:rPr>
          <w:color w:val="000000"/>
        </w:rPr>
      </w:pPr>
      <w:r w:rsidRPr="00707BC7">
        <w:rPr>
          <w:color w:val="000000"/>
        </w:rPr>
        <w:t xml:space="preserve">Велика также роль процентов в повседневной жизни, очень часто приходится решать задачу типа «Товар </w:t>
      </w:r>
      <w:proofErr w:type="gramStart"/>
      <w:r w:rsidRPr="00707BC7">
        <w:rPr>
          <w:color w:val="000000"/>
        </w:rPr>
        <w:t>стоит</w:t>
      </w:r>
      <w:proofErr w:type="gramEnd"/>
      <w:r w:rsidRPr="00707BC7">
        <w:rPr>
          <w:color w:val="000000"/>
        </w:rPr>
        <w:t xml:space="preserve"> а рублей, потом его цену снизили на </w:t>
      </w:r>
      <w:r w:rsidRPr="00707BC7">
        <w:rPr>
          <w:i/>
          <w:iCs/>
          <w:color w:val="000000"/>
        </w:rPr>
        <w:t>р</w:t>
      </w:r>
      <w:r w:rsidRPr="00707BC7">
        <w:rPr>
          <w:color w:val="000000"/>
        </w:rPr>
        <w:t> %, затем еще на </w:t>
      </w:r>
      <w:r w:rsidRPr="00707BC7">
        <w:rPr>
          <w:i/>
          <w:iCs/>
          <w:color w:val="000000"/>
        </w:rPr>
        <w:t>b</w:t>
      </w:r>
      <w:r w:rsidRPr="00707BC7">
        <w:rPr>
          <w:color w:val="000000"/>
        </w:rPr>
        <w:t> %. Сколько стал стоить товар? Решение даже этой простейшей задачи на проценты у многих вызывает затруднение.</w:t>
      </w:r>
    </w:p>
    <w:p w:rsidR="003363AE" w:rsidRPr="00707BC7" w:rsidRDefault="003363AE" w:rsidP="003363AE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jc w:val="both"/>
        <w:rPr>
          <w:color w:val="000000"/>
        </w:rPr>
      </w:pPr>
      <w:r w:rsidRPr="00707BC7">
        <w:rPr>
          <w:color w:val="000000"/>
        </w:rPr>
        <w:t xml:space="preserve">В программу старших классов по математике тема «Проценты» не входит, навыки работы с процентами забываются. В основном с задачами </w:t>
      </w:r>
      <w:proofErr w:type="gramStart"/>
      <w:r w:rsidRPr="00707BC7">
        <w:rPr>
          <w:color w:val="000000"/>
        </w:rPr>
        <w:t>на проценты</w:t>
      </w:r>
      <w:proofErr w:type="gramEnd"/>
      <w:r w:rsidRPr="00707BC7">
        <w:rPr>
          <w:color w:val="000000"/>
        </w:rPr>
        <w:t xml:space="preserve"> учащиеся сталкиваются на уроках химии и решают их с помощью пропорций, поэтому учащиеся не видят универсальность процентов и не могут решать простейшие задачи на проценты, встречающиеся в другой сфере деятельности человека. Более того, при решении экономических задач, проценты нужно уметь считать.</w:t>
      </w:r>
    </w:p>
    <w:p w:rsidR="003363AE" w:rsidRPr="00707BC7" w:rsidRDefault="003363AE" w:rsidP="003363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</w:p>
    <w:p w:rsidR="003363AE" w:rsidRPr="00707BC7" w:rsidRDefault="003363AE" w:rsidP="003363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</w:p>
    <w:p w:rsidR="003363AE" w:rsidRPr="00707BC7" w:rsidRDefault="003363AE" w:rsidP="003363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  <w:t>В</w:t>
      </w: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ведение.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Слово процент от латинского слова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pro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centum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что буквально означает «за сотню» или «со ста». Идея выражения частей целого постоянно в одних и тех же долях, вызванная практическими соображениями, родилась еще в древности у вавилонян. Ряд задач клинописных табличек посвящен исчислению процентов, однако вавилонские ростовщики считали не «со ста», а «с шестидесяти».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Проценты были особенно распространены в Древнем Риме. Римляне называли процентами деньги, которые платил должник заимодавцу за каждую сотню. От римлян проценты перешли к другим народам Европы. Долгое время под процентами понимались исключительно прибыль или убыток на каждые сто рублей. Они применялись только в торговых и денежных сделках. Затем область их применения расширилась, проценты встречаются в хозяйственных и финансовых расчетах, статистике, науке и технике.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Ныне процент — это частный вид десятичных дробей, сотая доля целого (принимаемого за единицу). Знак % происходит, как полагают, от итальянского слова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cento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(сто), которое в процентных расчетах часто писалось сокращенно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cto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Отсюда путем дальнейшего упрощения в скорописи буква t превратилась в наклонную черту (/), возник современный символ для обозначения процента. В школьном учебнике "Математика, 5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 xml:space="preserve"> 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«авторов Н.Я.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Виленкина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 др. дана еще одна любопытная версия возникновения знака %. Там, в частности, говорится, что этот знак произошел в результате нелепой опечатки, совершенной наборщиком. В 1685 г. в Париже была опубликована книга-руководство по коммерческой арифметике, где по ошибке наборщик вместо </w:t>
      </w:r>
      <w:proofErr w:type="spell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cto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напечатал %.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Современная жизнь делает задачи на проценты актуальными, так как сфера практического приложения процентных расчетов расширяется. Вопросы инфляции, повышение цен, рост стоимости акций, снижение покупательской способности касаются каждого человека в нашем обществе. Планирование семейного бюджета, выгодного вложения денег в банки, невозможны без умения производить несложные процентные вычисления.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Сами проценты не дают экономического развития, но их знание помогает в развитии практических способностей, а также умение решать экономические задачи. Обдуманное 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изучение процентов может способствовать развитию таких навыков как экономичность, расчетливость.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Решение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 xml:space="preserve"> 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задач</w:t>
      </w:r>
      <w:proofErr w:type="gram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 проценты и процентное содержание, концентрацию, смеси и сплавы с преимущественным использованием основных правил действия с десятичными и обыкновенными дробями.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Цель работы</w:t>
      </w:r>
      <w:r w:rsidRPr="00707B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 w:eastAsia="ru-RU"/>
        </w:rPr>
        <w:t>: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Создание практического пособия по решению задач на проценты для школьников 5-6 классов</w:t>
      </w:r>
    </w:p>
    <w:p w:rsidR="003363AE" w:rsidRPr="00707BC7" w:rsidRDefault="003363AE" w:rsidP="00336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Задачи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</w:p>
    <w:p w:rsidR="003363AE" w:rsidRPr="00707BC7" w:rsidRDefault="003363AE" w:rsidP="003363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Систематизировать задачи на проценты по типам. </w:t>
      </w:r>
    </w:p>
    <w:p w:rsidR="003363AE" w:rsidRPr="00707BC7" w:rsidRDefault="003363AE" w:rsidP="003363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Составить практические рекомендации по решению задач на проценты. </w:t>
      </w:r>
    </w:p>
    <w:p w:rsidR="003363AE" w:rsidRPr="00707BC7" w:rsidRDefault="003363AE" w:rsidP="003363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Выявить практическое применение таких задач.</w:t>
      </w:r>
    </w:p>
    <w:p w:rsidR="003363AE" w:rsidRPr="00707BC7" w:rsidRDefault="003363AE" w:rsidP="00162578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3363AE" w:rsidRPr="00707BC7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Основные типы задач по теме «Проценты».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 данной главе приводятся примеры задач, которые решаются с применением определения, что такое один процент, как выразить дробь в процентах и правилам нахождения части (дроби) от числа, и числа по значению его части (дроби</w:t>
      </w: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), </w:t>
      </w:r>
      <w:r w:rsidR="001625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задачи</w:t>
      </w:r>
      <w:proofErr w:type="gramEnd"/>
      <w:r w:rsidR="001625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 отношение чисел в </w:t>
      </w:r>
      <w:proofErr w:type="spellStart"/>
      <w:r w:rsidR="001625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процентах,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т.е</w:t>
      </w:r>
      <w:proofErr w:type="spell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это те темы и задачи, которые рассматриваются в школе. </w:t>
      </w:r>
    </w:p>
    <w:p w:rsidR="00707BC7" w:rsidRPr="00707BC7" w:rsidRDefault="00162578" w:rsidP="006D2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Обращаю</w:t>
      </w:r>
      <w:r w:rsidR="006D2AA0"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внимание, что существуют и другие способы решения простейших задач на проценты, например, составляют пропорции на каждом шаге, но в этом случае решение становитс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 на несколько шагов длиннее. Основная задача</w:t>
      </w:r>
      <w:r w:rsidR="006D2AA0"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 нахождении более быстрых способов решения таких задач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Решение задач на применение основных понятий о процентах.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Сотая часть метра — это сантиметр,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сотая часть рубля — копейка, 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сотая часть центнера — килограмм. 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Люди давно замети, что сотые доли величин удобны в тактической деятельности. Потому для них было придумано специальное название — процент. Значит одна копейка — один процент от одного рубля, а один сантиметр — один процент от одного метра.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Один процент — это одна сотая доля числа. Математическими знаками один процент записывается так: 1%.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Определение одного процента можно записать равенством: 1 % = 0,01 * а 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5%=0,05, 23%=0,23, 130%=1,3 и т. Д</w:t>
      </w: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</w:p>
    <w:p w:rsidR="006D2AA0" w:rsidRPr="00707BC7" w:rsidRDefault="006D2AA0" w:rsidP="006D2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 найти 1% от числа? Раз 1% это одна сотая часть, надо число разделить на 100. Деление на 100 можно заменить умножением на 0,01. Поэтому, чтобы найти 1% от данного числа, нужно умножить его на 0,01. А если нужно найти 5% от числа, то умножаем данное число на 0,05 и т.д.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1%=1/100=0,01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2%=2/100=0,02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34%=34/100=0,34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17,5%=17,5/100=0,175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0,25%=0,25/100=0,0025</w:t>
      </w:r>
    </w:p>
    <w:p w:rsidR="006D2AA0" w:rsidRPr="00707BC7" w:rsidRDefault="006D2AA0" w:rsidP="006D2AA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перевести десятичную дробь в проценты, нужно дробь умножить на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добавить знак «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0,14 = 0,14 · 100% = 14%</w:t>
      </w:r>
    </w:p>
    <w:p w:rsidR="006D2AA0" w:rsidRPr="00707BC7" w:rsidRDefault="006D2AA0" w:rsidP="006D2AA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0,07 = 0,07 · 100% = 7%</w:t>
      </w:r>
    </w:p>
    <w:p w:rsidR="006D2AA0" w:rsidRPr="00707BC7" w:rsidRDefault="006D2AA0" w:rsidP="006D2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0,565 = 0,565 · 100% = 56,5%</w:t>
      </w:r>
    </w:p>
    <w:p w:rsidR="006D2AA0" w:rsidRPr="00707BC7" w:rsidRDefault="006D2AA0" w:rsidP="006D2A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 </w:t>
      </w:r>
      <w:r w:rsidRPr="00707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перевести обыкновенную дробь в проценты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сначала превратить её в десятичную дробь.</w:t>
      </w:r>
    </w:p>
    <w:p w:rsidR="006D2AA0" w:rsidRPr="00707BC7" w:rsidRDefault="006D2AA0" w:rsidP="006D2A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Например: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den>
        </m:f>
      </m:oMath>
      <w:r w:rsidRPr="00707BC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=0,2=20%</w:t>
      </w:r>
    </w:p>
    <w:p w:rsidR="006D2AA0" w:rsidRPr="00707BC7" w:rsidRDefault="006D2AA0" w:rsidP="006D2AA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поняли, проценты тесно связаны с обыкновенными и десятичными дробями. Поэтому стоит запомнить несколько простых равенств.</w:t>
      </w:r>
    </w:p>
    <w:p w:rsidR="006D2AA0" w:rsidRPr="00707BC7" w:rsidRDefault="006D2AA0" w:rsidP="006D2AA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 нужно знать о числовой связи дробей и процентов. Так, половина —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четверть —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 четверти —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75%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 пятая —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три пятых —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AA0" w:rsidRPr="00707BC7" w:rsidRDefault="006D2AA0" w:rsidP="006D2AA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соотношений из таблицы внизу облегчит вам решение многих задач.</w:t>
      </w:r>
    </w:p>
    <w:p w:rsidR="006D2AA0" w:rsidRPr="00707BC7" w:rsidRDefault="006D2AA0" w:rsidP="006D2AA0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80008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iCs/>
          <w:color w:val="800080"/>
          <w:sz w:val="24"/>
          <w:szCs w:val="24"/>
          <w:lang w:eastAsia="ru-RU"/>
        </w:rPr>
        <w:t>1 = 100%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8"/>
        <w:gridCol w:w="2357"/>
        <w:gridCol w:w="2332"/>
        <w:gridCol w:w="2308"/>
      </w:tblGrid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Картинка 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Обыкновенная дробь 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Десятичная дробь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Процент 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E5883" wp14:editId="2AD65ADB">
                  <wp:extent cx="952500" cy="942975"/>
                  <wp:effectExtent l="0" t="0" r="0" b="0"/>
                  <wp:docPr id="4" name="Рисунок 4" descr="50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50%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83F0C" wp14:editId="4647B81A">
                  <wp:extent cx="952500" cy="885825"/>
                  <wp:effectExtent l="0" t="0" r="0" b="0"/>
                  <wp:docPr id="5" name="Рисунок 5" descr="25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5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0,25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25%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EAA51" wp14:editId="5888BC57">
                  <wp:extent cx="952500" cy="952500"/>
                  <wp:effectExtent l="0" t="0" r="0" b="0"/>
                  <wp:docPr id="6" name="Рисунок 6" descr="75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75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tbl>
            <w:tblPr>
              <w:tblW w:w="0" w:type="auto"/>
              <w:tblCellSpacing w:w="15" w:type="dxa"/>
              <w:tblInd w:w="9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</w:tblGrid>
            <w:tr w:rsidR="006D2AA0" w:rsidRPr="00707BC7" w:rsidTr="0035352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6D2AA0" w:rsidRPr="00707BC7" w:rsidRDefault="006D2AA0" w:rsidP="0035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707BC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D2AA0" w:rsidRPr="00707BC7" w:rsidTr="0035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2AA0" w:rsidRPr="00707BC7" w:rsidRDefault="006D2AA0" w:rsidP="0035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707BC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75%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AE4A6C" wp14:editId="0969CB88">
                  <wp:extent cx="952500" cy="923925"/>
                  <wp:effectExtent l="0" t="0" r="0" b="0"/>
                  <wp:docPr id="7" name="Рисунок 7" descr="20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0,2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1E005" wp14:editId="54EC01D2">
                  <wp:extent cx="952500" cy="914400"/>
                  <wp:effectExtent l="0" t="0" r="0" b="0"/>
                  <wp:docPr id="8" name="Рисунок 8" descr="40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4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0,4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40%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EC59A" wp14:editId="3ABFAFDD">
                  <wp:extent cx="952500" cy="952500"/>
                  <wp:effectExtent l="0" t="0" r="0" b="0"/>
                  <wp:docPr id="9" name="Рисунок 9" descr="60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0,6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60%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CA8221" wp14:editId="01EF2BD2">
                  <wp:extent cx="952500" cy="971550"/>
                  <wp:effectExtent l="0" t="0" r="0" b="0"/>
                  <wp:docPr id="10" name="Рисунок 10" descr="10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0,1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10%</w:t>
            </w:r>
          </w:p>
        </w:tc>
      </w:tr>
      <w:tr w:rsidR="006D2AA0" w:rsidRPr="00707BC7" w:rsidTr="00353523">
        <w:tc>
          <w:tcPr>
            <w:tcW w:w="2392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B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0C61E" wp14:editId="346D5AE6">
                  <wp:extent cx="952500" cy="962025"/>
                  <wp:effectExtent l="19050" t="0" r="0" b="0"/>
                  <wp:docPr id="11" name="Рисунок 11" descr="5 проц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5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D2AA0" w:rsidRPr="00707BC7" w:rsidRDefault="0046177D" w:rsidP="0035352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0,05</w:t>
            </w:r>
          </w:p>
        </w:tc>
        <w:tc>
          <w:tcPr>
            <w:tcW w:w="2393" w:type="dxa"/>
          </w:tcPr>
          <w:p w:rsidR="006D2AA0" w:rsidRPr="00707BC7" w:rsidRDefault="006D2AA0" w:rsidP="003535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7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5%</w:t>
            </w:r>
          </w:p>
        </w:tc>
      </w:tr>
    </w:tbl>
    <w:p w:rsidR="00FC5620" w:rsidRPr="00707BC7" w:rsidRDefault="006D2AA0" w:rsidP="0016257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5620" w:rsidRPr="00707B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Вводим правило на нахождение процентов от числа</w:t>
      </w:r>
    </w:p>
    <w:p w:rsidR="00244F5C" w:rsidRPr="00707BC7" w:rsidRDefault="00707BC7" w:rsidP="00244F5C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6</w:t>
      </w:r>
      <w:r w:rsidR="00244F5C"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классе решение задач сводится нахождением 1% от числа, затем умножаем на количество %.</w:t>
      </w:r>
    </w:p>
    <w:p w:rsidR="005146A3" w:rsidRPr="00707BC7" w:rsidRDefault="00FC5620" w:rsidP="005146A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5146A3" w:rsidRPr="00707B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Правило 1. Чтобы найти данное число процентов от числа, нужно проценты записать десятичной дробью, а затем число умножить на эту десятичную дробь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1)2% от 284;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3% от 126; 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3)10%от625.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семечек получают 29% подсолнечного масла. Сколько подсолнечного масла можно получить из 38 кг </w:t>
      </w:r>
      <w:proofErr w:type="gramStart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семечек?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proofErr w:type="gramEnd"/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Переводим 29% в десятичную дробь. 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29%=29·0,01=0,29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Умножить 38·0,29=11,02л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Ответ:11,02 литра</w:t>
      </w:r>
    </w:p>
    <w:p w:rsidR="00FC5620" w:rsidRPr="00707BC7" w:rsidRDefault="00FC5620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3)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Фирма</w:t>
      </w:r>
      <w:proofErr w:type="gram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выпустила 1200 компьютеров. Из них 16% нового образца.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Сколько компьютеров нового образца выпущено?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Решение: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1-й способ: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1)1200:100</w:t>
      </w:r>
      <w:proofErr w:type="gram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=12 (к) приходится на 1%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2)12·16=192 (к) выпущено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2-й способ: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1) 16% = 0,16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2) 1200·0,16=192 (компьютера)</w:t>
      </w:r>
    </w:p>
    <w:p w:rsidR="00FC5620" w:rsidRPr="00707BC7" w:rsidRDefault="00FC5620" w:rsidP="00FC562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Третий способ решения задач на проценты</w:t>
      </w:r>
    </w:p>
    <w:p w:rsidR="00FC5620" w:rsidRPr="00707BC7" w:rsidRDefault="00FC5620" w:rsidP="00FC562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шестом классе решение задач при помощи пропорции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3-й способ: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Составим пропорцию: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1200 к. – 100%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х к. – 16%,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х=1200·16:100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х=192 (компьютера).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Ответ: 192компьютера.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6A3" w:rsidRPr="00707BC7" w:rsidRDefault="00FC5620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46A3"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146A3" w:rsidRPr="00707BC7">
        <w:rPr>
          <w:rFonts w:ascii="Times New Roman" w:hAnsi="Times New Roman" w:cs="Times New Roman"/>
          <w:sz w:val="24"/>
          <w:szCs w:val="24"/>
        </w:rPr>
        <w:t xml:space="preserve"> </w:t>
      </w:r>
      <w:r w:rsidR="005146A3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Алеши 80 марок, у Бори – на 20 % больше, чем у Алеши. У Вовы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25% меньше, чем у Алеши. Сколько марок у Бори и Вовы в отдельности?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1)80·1,2=96 (м) у Бори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2)80·0,75=</w:t>
      </w:r>
      <w:proofErr w:type="gramStart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60( м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) у Алеши</w:t>
      </w:r>
    </w:p>
    <w:p w:rsidR="005146A3" w:rsidRPr="00707BC7" w:rsidRDefault="005146A3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Ответ:96 марок, 60 марок</w:t>
      </w:r>
    </w:p>
    <w:p w:rsidR="005146A3" w:rsidRPr="00707BC7" w:rsidRDefault="00FC5620" w:rsidP="0051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решить задачу, применяя коэффициент увеличения</w:t>
      </w:r>
      <w:r w:rsidR="00244F5C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6A3" w:rsidRPr="00707BC7" w:rsidRDefault="005146A3" w:rsidP="005146A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Решение задач с использованием понятия коэффициента увеличения.</w:t>
      </w:r>
    </w:p>
    <w:p w:rsidR="005146A3" w:rsidRPr="00707BC7" w:rsidRDefault="005146A3" w:rsidP="005146A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Чтобы увеличить положительное </w:t>
      </w: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число</w:t>
      </w:r>
      <w:proofErr w:type="gram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 на р процентов, следует умножить число а на коэффициент увеличения к=(1+0,01р).</w:t>
      </w:r>
    </w:p>
    <w:p w:rsidR="005146A3" w:rsidRDefault="005146A3" w:rsidP="005146A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Чтобы уменьшить положительное </w:t>
      </w: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число</w:t>
      </w:r>
      <w:proofErr w:type="gramEnd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 на р процентов, следует умножить число а на коэффициент уменьшения к= (1-0,01р).</w:t>
      </w:r>
    </w:p>
    <w:p w:rsidR="00162578" w:rsidRPr="00707BC7" w:rsidRDefault="00162578" w:rsidP="005146A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Правило на нахождение числа по его процентам </w:t>
      </w:r>
    </w:p>
    <w:p w:rsidR="005146A3" w:rsidRPr="00707BC7" w:rsidRDefault="005146A3" w:rsidP="005146A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Правило 2. Чтобы найти число по данным его процентам, надо выразить проценты в виде дроби, а затем значение процентов разделить на эту дробь.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1)</w:t>
      </w:r>
      <w:r w:rsidRPr="00707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</w:t>
      </w:r>
      <w:proofErr w:type="gramEnd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соревнованиях было 9 победителей, что составило 18% числа всех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участников соревнований. Сколько было участников соревнований?</w:t>
      </w:r>
    </w:p>
    <w:p w:rsidR="00FC5620" w:rsidRPr="00707BC7" w:rsidRDefault="00FC5620" w:rsidP="00FC56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Решение:</w:t>
      </w:r>
    </w:p>
    <w:p w:rsidR="005146A3" w:rsidRPr="00707BC7" w:rsidRDefault="005146A3" w:rsidP="00FC562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9: 0,18=50 (</w:t>
      </w:r>
      <w:proofErr w:type="spellStart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уч</w:t>
      </w:r>
      <w:proofErr w:type="spellEnd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) было</w:t>
      </w:r>
    </w:p>
    <w:p w:rsidR="005146A3" w:rsidRPr="00707BC7" w:rsidRDefault="005146A3" w:rsidP="005146A3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 50 участников</w:t>
      </w:r>
    </w:p>
    <w:p w:rsidR="005146A3" w:rsidRPr="00707BC7" w:rsidRDefault="005146A3" w:rsidP="005146A3">
      <w:pPr>
        <w:pStyle w:val="a4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2)</w:t>
      </w:r>
      <w:r w:rsidRPr="00707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</w:t>
      </w:r>
      <w:proofErr w:type="gramEnd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магазин привезли партию лампочек. Среди них оказалось 16</w:t>
      </w: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разбитых лампочек, что составило 2% от общего числа. Сколько лампочек привезли в магазин?</w:t>
      </w:r>
    </w:p>
    <w:p w:rsidR="00FC5620" w:rsidRPr="00707BC7" w:rsidRDefault="00FC5620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Решение: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16: 0,02=800 </w:t>
      </w:r>
      <w:proofErr w:type="gramStart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( л</w:t>
      </w:r>
      <w:proofErr w:type="gramEnd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) привезли в магазин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 800 лампочек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5146A3" w:rsidRPr="00707BC7" w:rsidRDefault="00FC5620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proofErr w:type="gramStart"/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3)</w:t>
      </w:r>
      <w:r w:rsidR="005146A3"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Из</w:t>
      </w:r>
      <w:proofErr w:type="gramEnd"/>
      <w:r w:rsidR="005146A3"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всего выпуска школы 12 учеников изучают французский язык,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что составляет 16% от количества всех выпускников. Сколько выпускников в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школе?</w:t>
      </w:r>
    </w:p>
    <w:p w:rsidR="005146A3" w:rsidRPr="00707BC7" w:rsidRDefault="00FC5620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Три способа решения задачи: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Решение: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1-й способ: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12:16·100=75 (учеников).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2-й способ: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1) 16% = 0,16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2) 12:0,16=75 (учеников).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3-й способ:</w:t>
      </w:r>
      <w:r w:rsidR="00FC5620"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решение после изучения темы «Пропорция»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Составим пропорцию: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lastRenderedPageBreak/>
        <w:t>12 уч. – 16%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х уч. – 100%,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х=12·100:16</w:t>
      </w:r>
    </w:p>
    <w:p w:rsidR="005146A3" w:rsidRPr="00707BC7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х=75 (учеников).</w:t>
      </w:r>
    </w:p>
    <w:p w:rsidR="005146A3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 75 учеников.</w:t>
      </w:r>
    </w:p>
    <w:p w:rsidR="0046177D" w:rsidRPr="0046177D" w:rsidRDefault="0046177D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46177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Процентное отношение двух чисел</w:t>
      </w:r>
    </w:p>
    <w:p w:rsidR="005146A3" w:rsidRPr="0046177D" w:rsidRDefault="005146A3" w:rsidP="005146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E8173A" w:rsidRPr="0046177D" w:rsidRDefault="00E8173A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6177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Правило 3.</w:t>
      </w:r>
      <w:r w:rsidR="00244F5C" w:rsidRPr="0046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5C" w:rsidRPr="0046177D">
        <w:rPr>
          <w:rFonts w:ascii="Times New Roman" w:hAnsi="Times New Roman" w:cs="Times New Roman"/>
          <w:b/>
          <w:sz w:val="24"/>
          <w:szCs w:val="24"/>
        </w:rPr>
        <w:t xml:space="preserve">Чтобы </w:t>
      </w:r>
      <w:r w:rsidR="00244F5C" w:rsidRPr="0046177D">
        <w:rPr>
          <w:rStyle w:val="a7"/>
          <w:rFonts w:ascii="Times New Roman" w:hAnsi="Times New Roman" w:cs="Times New Roman"/>
          <w:sz w:val="24"/>
          <w:szCs w:val="24"/>
        </w:rPr>
        <w:t>найти процентное отношение двух чисел</w:t>
      </w:r>
      <w:r w:rsidR="00244F5C" w:rsidRPr="0046177D">
        <w:rPr>
          <w:rFonts w:ascii="Times New Roman" w:hAnsi="Times New Roman" w:cs="Times New Roman"/>
          <w:b/>
          <w:sz w:val="24"/>
          <w:szCs w:val="24"/>
        </w:rPr>
        <w:t xml:space="preserve">, нужно их отношение умножить </w:t>
      </w:r>
      <w:proofErr w:type="gramStart"/>
      <w:r w:rsidR="00244F5C" w:rsidRPr="00461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6177D" w:rsidRPr="0046177D">
        <w:rPr>
          <w:rFonts w:ascii="Times New Roman" w:hAnsi="Times New Roman" w:cs="Times New Roman"/>
          <w:b/>
          <w:sz w:val="24"/>
          <w:szCs w:val="24"/>
        </w:rPr>
        <w:t xml:space="preserve"> 100</w:t>
      </w:r>
      <w:proofErr w:type="gramEnd"/>
      <w:r w:rsidR="0046177D" w:rsidRPr="0046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5C" w:rsidRPr="0046177D">
        <w:rPr>
          <w:rFonts w:ascii="Times New Roman" w:hAnsi="Times New Roman" w:cs="Times New Roman"/>
          <w:b/>
          <w:sz w:val="24"/>
          <w:szCs w:val="24"/>
        </w:rPr>
        <w:t>и дописать знак процента к результату.</w:t>
      </w:r>
    </w:p>
    <w:p w:rsidR="00C66855" w:rsidRPr="00707BC7" w:rsidRDefault="00C66855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07B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2D22AF" wp14:editId="1798482D">
            <wp:simplePos x="0" y="0"/>
            <wp:positionH relativeFrom="column">
              <wp:posOffset>405765</wp:posOffset>
            </wp:positionH>
            <wp:positionV relativeFrom="paragraph">
              <wp:posOffset>0</wp:posOffset>
            </wp:positionV>
            <wp:extent cx="4953000" cy="251823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9" t="34890" r="10530" b="18676"/>
                    <a:stretch/>
                  </pic:blipFill>
                  <pic:spPr bwMode="auto">
                    <a:xfrm>
                      <a:off x="0" y="0"/>
                      <a:ext cx="4953000" cy="251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BC7">
        <w:rPr>
          <w:rFonts w:ascii="Times New Roman" w:hAnsi="Times New Roman" w:cs="Times New Roman"/>
          <w:sz w:val="24"/>
          <w:szCs w:val="24"/>
        </w:rPr>
        <w:t>1)</w:t>
      </w:r>
    </w:p>
    <w:p w:rsidR="00244F5C" w:rsidRPr="00707BC7" w:rsidRDefault="00244F5C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244F5C" w:rsidRPr="00707BC7" w:rsidRDefault="00C66855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proofErr w:type="gramStart"/>
      <w:r w:rsidRPr="00707BC7">
        <w:rPr>
          <w:rStyle w:val="a7"/>
          <w:rFonts w:ascii="Times New Roman" w:hAnsi="Times New Roman" w:cs="Times New Roman"/>
          <w:sz w:val="24"/>
          <w:szCs w:val="24"/>
        </w:rPr>
        <w:t>2)По</w:t>
      </w:r>
      <w:proofErr w:type="gramEnd"/>
      <w:r w:rsidR="00244F5C" w:rsidRPr="00707BC7">
        <w:rPr>
          <w:rStyle w:val="a7"/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="00244F5C" w:rsidRPr="00707BC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данным Росстат</w:t>
        </w:r>
        <w:r w:rsidR="00244F5C" w:rsidRPr="00707BC7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а</w:t>
        </w:r>
      </w:hyperlink>
      <w:r w:rsidR="00244F5C" w:rsidRPr="00707BC7">
        <w:rPr>
          <w:rFonts w:ascii="Times New Roman" w:hAnsi="Times New Roman" w:cs="Times New Roman"/>
          <w:sz w:val="24"/>
          <w:szCs w:val="24"/>
        </w:rPr>
        <w:t xml:space="preserve"> общая численность населения Российской Федерации в </w:t>
      </w:r>
      <w:r w:rsidRPr="00707BC7">
        <w:rPr>
          <w:rFonts w:ascii="Times New Roman" w:hAnsi="Times New Roman" w:cs="Times New Roman"/>
          <w:sz w:val="24"/>
          <w:szCs w:val="24"/>
        </w:rPr>
        <w:t xml:space="preserve">2020 </w:t>
      </w:r>
      <w:r w:rsidR="00244F5C" w:rsidRPr="00707BC7">
        <w:rPr>
          <w:rFonts w:ascii="Times New Roman" w:hAnsi="Times New Roman" w:cs="Times New Roman"/>
          <w:sz w:val="24"/>
          <w:szCs w:val="24"/>
        </w:rPr>
        <w:t xml:space="preserve">году составляла </w:t>
      </w:r>
      <w:r w:rsidRPr="00707BC7">
        <w:rPr>
          <w:rFonts w:ascii="Times New Roman" w:hAnsi="Times New Roman" w:cs="Times New Roman"/>
          <w:sz w:val="24"/>
          <w:szCs w:val="24"/>
        </w:rPr>
        <w:t xml:space="preserve">146,7 </w:t>
      </w:r>
      <w:r w:rsidR="00244F5C" w:rsidRPr="00707BC7">
        <w:rPr>
          <w:rFonts w:ascii="Times New Roman" w:hAnsi="Times New Roman" w:cs="Times New Roman"/>
          <w:sz w:val="24"/>
          <w:szCs w:val="24"/>
        </w:rPr>
        <w:t>млн человек, из них </w:t>
      </w:r>
      <w:r w:rsidRPr="00707BC7">
        <w:rPr>
          <w:rFonts w:ascii="Times New Roman" w:hAnsi="Times New Roman" w:cs="Times New Roman"/>
          <w:sz w:val="24"/>
          <w:szCs w:val="24"/>
        </w:rPr>
        <w:t xml:space="preserve">109,5 </w:t>
      </w:r>
      <w:r w:rsidR="00244F5C" w:rsidRPr="00707BC7">
        <w:rPr>
          <w:rFonts w:ascii="Times New Roman" w:hAnsi="Times New Roman" w:cs="Times New Roman"/>
          <w:sz w:val="24"/>
          <w:szCs w:val="24"/>
        </w:rPr>
        <w:t xml:space="preserve"> млн — жители городов. Сколько процентов всего населения России составляло городское население? Ответ округлите до десятых.</w:t>
      </w:r>
    </w:p>
    <w:p w:rsidR="00244F5C" w:rsidRPr="00707BC7" w:rsidRDefault="00244F5C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C66855" w:rsidRPr="00707BC7" w:rsidRDefault="00C66855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07BC7">
        <w:rPr>
          <w:rFonts w:ascii="Times New Roman" w:hAnsi="Times New Roman" w:cs="Times New Roman"/>
          <w:sz w:val="24"/>
          <w:szCs w:val="24"/>
        </w:rPr>
        <w:t>Решение:</w:t>
      </w:r>
    </w:p>
    <w:p w:rsidR="004558E1" w:rsidRPr="00707BC7" w:rsidRDefault="00C66855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07BC7">
        <w:rPr>
          <w:rFonts w:ascii="Times New Roman" w:hAnsi="Times New Roman" w:cs="Times New Roman"/>
          <w:sz w:val="24"/>
          <w:szCs w:val="24"/>
        </w:rPr>
        <w:t>Нам нужно найти процентное отношение городского населения к общей численности населения. Для этого запишем их отношение и умножим его на</w:t>
      </w:r>
      <w:r w:rsidRPr="00707BC7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C66855" w:rsidRDefault="00C66855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pacing w:val="-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5"/>
                <w:sz w:val="24"/>
                <w:szCs w:val="24"/>
                <w:lang w:eastAsia="ru-RU"/>
              </w:rPr>
              <m:t>109,5</m:t>
            </m:r>
          </m:num>
          <m:den>
            <m:r>
              <w:rPr>
                <w:rFonts w:ascii="Cambria Math" w:eastAsia="Times New Roman" w:hAnsi="Cambria Math" w:cs="Times New Roman"/>
                <w:spacing w:val="-5"/>
                <w:sz w:val="24"/>
                <w:szCs w:val="24"/>
                <w:lang w:eastAsia="ru-RU"/>
              </w:rPr>
              <m:t>146,7</m:t>
            </m:r>
          </m:den>
        </m:f>
      </m:oMath>
      <w:r w:rsidRPr="00707BC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· 100≈74,6%</w:t>
      </w:r>
    </w:p>
    <w:p w:rsidR="0046177D" w:rsidRDefault="0046177D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46177D" w:rsidRDefault="0046177D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E8173A" w:rsidRPr="00707BC7" w:rsidRDefault="00162578" w:rsidP="00E8173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Тренировочный</w:t>
      </w:r>
      <w:r w:rsidR="00E8173A" w:rsidRPr="00707BC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 xml:space="preserve"> задачи на нахождение процентов.</w:t>
      </w:r>
    </w:p>
    <w:p w:rsidR="00E8173A" w:rsidRDefault="00E8173A" w:rsidP="00E8173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Задача №1.</w:t>
      </w: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изготовило за квартал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насосов, из которых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имели высшую категорию качества. Сколько насосов высшей категории качества изготовило предприятие?</w:t>
      </w:r>
    </w:p>
    <w:p w:rsidR="00E8173A" w:rsidRPr="00707BC7" w:rsidRDefault="00E8173A" w:rsidP="00E8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(общее количество насосов).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60 % = 0,6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· 0,6 = 300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насосов высшей категории качества.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насосов высшей категории качества.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73A" w:rsidRPr="00707BC7" w:rsidRDefault="00E8173A" w:rsidP="00E817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№2.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прочитал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138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страниц, что составляет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числа всех страниц в книге. Сколько страниц в книге?</w:t>
      </w:r>
    </w:p>
    <w:p w:rsidR="00E8173A" w:rsidRPr="00707BC7" w:rsidRDefault="00E8173A" w:rsidP="00E8173A">
      <w:pPr>
        <w:spacing w:after="120" w:line="240" w:lineRule="auto"/>
        <w:ind w:firstLine="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E8173A" w:rsidRPr="00707BC7" w:rsidRDefault="00E8173A" w:rsidP="00E817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нам неизвестно сколько всего страниц в книге. Но мы знаем, что часть, которую прочитал ученик (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138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страниц) составляет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общего количества страниц в книге.</w:t>
      </w:r>
    </w:p>
    <w:p w:rsidR="00E8173A" w:rsidRPr="00162578" w:rsidRDefault="00E8173A" w:rsidP="00E817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как </w:t>
      </w:r>
      <w:r w:rsidRPr="00162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138</w:t>
      </w:r>
      <w:r w:rsidRPr="0016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стр. — это всего лишь часть, само количество страниц, естественно, будет больше </w:t>
      </w:r>
      <w:r w:rsidRPr="00162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138</w:t>
      </w:r>
      <w:r w:rsidRPr="0016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поможет нам при проверке.</w:t>
      </w:r>
    </w:p>
    <w:p w:rsidR="00E8173A" w:rsidRPr="00707BC7" w:rsidRDefault="00E8173A" w:rsidP="00E8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036C2" wp14:editId="09F18573">
            <wp:extent cx="4772025" cy="547870"/>
            <wp:effectExtent l="0" t="0" r="9525" b="0"/>
            <wp:docPr id="18" name="Рисунок 18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3A" w:rsidRPr="00707BC7" w:rsidRDefault="00E8173A" w:rsidP="00E8173A">
      <w:pPr>
        <w:spacing w:after="120" w:line="24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Проверка: </w:t>
      </w:r>
      <w:proofErr w:type="gramStart"/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 &gt;</w:t>
      </w:r>
      <w:proofErr w:type="gramEnd"/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138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(это означает, что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138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частью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173A" w:rsidRPr="00707BC7" w:rsidRDefault="00E8173A" w:rsidP="00E8173A">
      <w:pPr>
        <w:spacing w:after="120" w:line="24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(стр.) — общее количество страниц в книге.</w:t>
      </w:r>
    </w:p>
    <w:p w:rsidR="00E8173A" w:rsidRPr="00707BC7" w:rsidRDefault="00E8173A" w:rsidP="00E8173A">
      <w:pPr>
        <w:pStyle w:val="a3"/>
        <w:spacing w:before="0" w:beforeAutospacing="0" w:after="75" w:afterAutospacing="0"/>
        <w:ind w:firstLine="56"/>
        <w:jc w:val="both"/>
        <w:rPr>
          <w:color w:val="000000"/>
        </w:rPr>
      </w:pPr>
      <w:r w:rsidRPr="00707BC7">
        <w:rPr>
          <w:b/>
          <w:color w:val="000000"/>
          <w:u w:val="single"/>
          <w:lang w:val="kk-KZ"/>
        </w:rPr>
        <w:t>Задача №3.</w:t>
      </w:r>
      <w:r w:rsidRPr="00707BC7">
        <w:rPr>
          <w:b/>
          <w:color w:val="000000"/>
          <w:lang w:val="kk-KZ"/>
        </w:rPr>
        <w:t xml:space="preserve"> </w:t>
      </w:r>
      <w:r w:rsidRPr="00707BC7">
        <w:rPr>
          <w:color w:val="000000"/>
        </w:rPr>
        <w:t>Из </w:t>
      </w:r>
      <w:r w:rsidRPr="00707BC7">
        <w:rPr>
          <w:i/>
          <w:iCs/>
          <w:color w:val="000000"/>
        </w:rPr>
        <w:t>200</w:t>
      </w:r>
      <w:r w:rsidRPr="00707BC7">
        <w:rPr>
          <w:color w:val="000000"/>
        </w:rPr>
        <w:t> арбузов </w:t>
      </w:r>
      <w:r w:rsidRPr="00707BC7">
        <w:rPr>
          <w:i/>
          <w:iCs/>
          <w:color w:val="000000"/>
        </w:rPr>
        <w:t>16</w:t>
      </w:r>
      <w:r w:rsidRPr="00707BC7">
        <w:rPr>
          <w:color w:val="000000"/>
        </w:rPr>
        <w:t> оказались незрелыми. Сколько процентов всех арбузов составили незрелый арбузы?</w:t>
      </w:r>
    </w:p>
    <w:p w:rsidR="00E8173A" w:rsidRPr="00707BC7" w:rsidRDefault="00E8173A" w:rsidP="00E8173A">
      <w:pPr>
        <w:spacing w:after="75" w:line="240" w:lineRule="auto"/>
        <w:ind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E8173A" w:rsidRPr="00707BC7" w:rsidRDefault="00E8173A" w:rsidP="00E8173A">
      <w:pPr>
        <w:spacing w:after="75" w:line="240" w:lineRule="auto"/>
        <w:ind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спрашивают? О незрелых арбузах. Значит,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делим на общее количество арбузов и умножаем на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173A" w:rsidRPr="00707BC7" w:rsidRDefault="00E8173A" w:rsidP="00E8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93F82" wp14:editId="3F261094">
            <wp:extent cx="5045296" cy="506583"/>
            <wp:effectExtent l="0" t="0" r="0" b="0"/>
            <wp:docPr id="19" name="Рисунок 1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670" cy="50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3A" w:rsidRPr="00707BC7" w:rsidRDefault="00E8173A" w:rsidP="00E8173A">
      <w:pPr>
        <w:spacing w:after="75" w:line="240" w:lineRule="auto"/>
        <w:ind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707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8%</w:t>
      </w:r>
      <w:r w:rsidRPr="007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составляют незрелые арбузы от всех арбузов.</w:t>
      </w:r>
    </w:p>
    <w:p w:rsidR="00E8173A" w:rsidRPr="00707BC7" w:rsidRDefault="00E8173A" w:rsidP="00E8173A">
      <w:pPr>
        <w:spacing w:after="225" w:line="240" w:lineRule="auto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Организм взрослого человека на 70% состоит из воды. Какова масса воды в теле человека, который весит 76 кг?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Решение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1) </w:t>
      </w:r>
      <w:proofErr w:type="gramStart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76 :</w:t>
      </w:r>
      <w:proofErr w:type="gramEnd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100 = 0,76 (кг) 1% от массы человека;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0,76 * 70 = 53,2(кг).</w:t>
      </w:r>
    </w:p>
    <w:p w:rsidR="00E8173A" w:rsidRPr="00707BC7" w:rsidRDefault="00E8173A" w:rsidP="00E8173A">
      <w:pPr>
        <w:spacing w:after="75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Ответ: масса воды 53,2 кг.</w:t>
      </w:r>
    </w:p>
    <w:p w:rsidR="00E8173A" w:rsidRPr="00707BC7" w:rsidRDefault="00E8173A" w:rsidP="00E8173A">
      <w:pPr>
        <w:spacing w:after="225" w:line="240" w:lineRule="auto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Задача №</w:t>
      </w:r>
      <w:proofErr w:type="gramStart"/>
      <w:r w:rsidR="00C66855"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val="kk-KZ" w:eastAsia="ru-RU"/>
        </w:rPr>
        <w:t>4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Металлический</w:t>
      </w:r>
      <w:proofErr w:type="gramEnd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конструктор состоит из 300 деталей. 12% этих деталей гайки. Сколько гаек в металлическом конструкторе?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Решение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1) </w:t>
      </w:r>
      <w:proofErr w:type="gramStart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300 :</w:t>
      </w:r>
      <w:proofErr w:type="gramEnd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100 = 3(детали) 1% всех деталей конструктора;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3 * 12 = 36 (гаек).</w:t>
      </w:r>
    </w:p>
    <w:p w:rsidR="00E8173A" w:rsidRPr="00707BC7" w:rsidRDefault="00E8173A" w:rsidP="00E8173A">
      <w:pPr>
        <w:spacing w:after="75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Ответ: в конструкторе 36 гаек.</w:t>
      </w:r>
    </w:p>
    <w:p w:rsidR="00E8173A" w:rsidRPr="00707BC7" w:rsidRDefault="00E8173A" w:rsidP="00E8173A">
      <w:pPr>
        <w:spacing w:after="225" w:line="240" w:lineRule="auto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Задача №</w:t>
      </w:r>
      <w:r w:rsidR="00C66855"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val="kk-KZ" w:eastAsia="ru-RU"/>
        </w:rPr>
        <w:t>5</w:t>
      </w: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.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В грушах сладких сортов содержится сахара 15% от их массы. Сколько кг сахара будет содержаться в 6 кг груш?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b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Решение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1) </w:t>
      </w:r>
      <w:proofErr w:type="gramStart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6 :</w:t>
      </w:r>
      <w:proofErr w:type="gramEnd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100 = 0,06 (кг) 1% от шести килограмм;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0,06 * 15 = 0,9 (кг).</w:t>
      </w:r>
    </w:p>
    <w:p w:rsidR="00E8173A" w:rsidRPr="00707BC7" w:rsidRDefault="00E8173A" w:rsidP="00E8173A">
      <w:pPr>
        <w:spacing w:after="75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Ответ: в шести кг груш будет содержаться 0,9 кг сахара.</w:t>
      </w:r>
    </w:p>
    <w:p w:rsidR="00E8173A" w:rsidRPr="00707BC7" w:rsidRDefault="00E8173A" w:rsidP="00E8173A">
      <w:pPr>
        <w:spacing w:after="225" w:line="240" w:lineRule="auto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Задача №</w:t>
      </w:r>
      <w:r w:rsidR="00C66855"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val="kk-KZ" w:eastAsia="ru-RU"/>
        </w:rPr>
        <w:t>6</w:t>
      </w:r>
      <w:r w:rsidRPr="00707BC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.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В классе 30 человек, из них девочек – 18. Сколько процентов мальчиков в классе?</w:t>
      </w:r>
    </w:p>
    <w:p w:rsidR="00E8173A" w:rsidRPr="00707BC7" w:rsidRDefault="00E8173A" w:rsidP="00E8173A">
      <w:pPr>
        <w:spacing w:after="0" w:line="240" w:lineRule="auto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Cs/>
          <w:color w:val="343333"/>
          <w:sz w:val="24"/>
          <w:szCs w:val="24"/>
          <w:lang w:eastAsia="ru-RU"/>
        </w:rPr>
        <w:t>Решение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1) </w:t>
      </w:r>
      <w:proofErr w:type="gramStart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30 :</w:t>
      </w:r>
      <w:proofErr w:type="gramEnd"/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 xml:space="preserve"> 100 = 0,3 - 1% процент всех детей класса;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30 – 18 = 12 – мальчиков в классе;</w:t>
      </w:r>
    </w:p>
    <w:p w:rsidR="00E8173A" w:rsidRPr="00707BC7" w:rsidRDefault="00E8173A" w:rsidP="00E8173A">
      <w:pPr>
        <w:spacing w:after="0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3) 12 : 0,3 = 40%.</w:t>
      </w:r>
    </w:p>
    <w:p w:rsidR="00E8173A" w:rsidRPr="00707BC7" w:rsidRDefault="00E8173A" w:rsidP="00E8173A">
      <w:pPr>
        <w:spacing w:after="75" w:line="240" w:lineRule="auto"/>
        <w:ind w:left="75"/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Ответ: в классе учится 40% мальчиков.</w:t>
      </w:r>
    </w:p>
    <w:p w:rsidR="00E8173A" w:rsidRPr="00707BC7" w:rsidRDefault="00E8173A" w:rsidP="00E8173A">
      <w:pPr>
        <w:spacing w:after="75" w:line="240" w:lineRule="auto"/>
        <w:ind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AA0" w:rsidRPr="00707BC7" w:rsidRDefault="0046177D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Контрольные</w:t>
      </w:r>
      <w:r w:rsid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 xml:space="preserve"> задания</w:t>
      </w:r>
      <w:r w:rsidR="00BB176A"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 xml:space="preserve"> (8 вариантов с ответами)</w:t>
      </w:r>
    </w:p>
    <w:p w:rsidR="00BB176A" w:rsidRPr="00707BC7" w:rsidRDefault="00E95561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Сайт «Решу</w:t>
      </w:r>
      <w:r w:rsidR="00BB176A"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 xml:space="preserve"> ВПР 6 класс</w:t>
      </w:r>
      <w:r w:rsidRPr="00707BC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»</w:t>
      </w: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1)Петя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потратил в компьютерном магазине 800 рублей. На покупку клавиатуры он израсходовал 35% этой суммы, а на покупку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этой суммы. Сколько рублей стоили остальные товары, купленные Петей?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Первого апреля цену на набор елочных игрушек снизили на 10%. Первого мая цену на этот набор ещё раз снизили на 10%. После этого набор стал стоить 243 рубля. Сколько стоил набор 31 марта?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(300)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Сумма трёх чисел равна 148. Первое число составляет 15% этой суммы. Второе число в четыре раза больше первого. Найдите третье число.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(37)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заправочной станции в январе бензин стоил 56 рублей за литр. К июлю цена на бензин выросла на 9%, а к ноябрю выросла ещё на 8%. Сколько рублей стоил литр бензина в ноябре?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(65,9232)</w:t>
      </w: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hAnsi="Times New Roman" w:cs="Times New Roman"/>
          <w:sz w:val="24"/>
          <w:szCs w:val="24"/>
        </w:rPr>
        <w:t>1)</w:t>
      </w: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 потратил в компьютерном магазине 600 рублей. На покупку кабеля он израсходовал 15% этой суммы, а на покупку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этой суммы. Сколько рублей стоили остальные товары, купленные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Ваней?.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(330)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весы стоили 2800 рублей. В феврале они подешевели на 15%, 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 5%. Сколько рублей стали стоить весы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2261)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hAnsi="Times New Roman" w:cs="Times New Roman"/>
          <w:sz w:val="24"/>
          <w:szCs w:val="24"/>
        </w:rPr>
        <w:t>3)</w:t>
      </w: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трёх чисел равна 160. Первое число составляет 14 % этой суммы. Второе число в четыре раза больше первого. Найдите третье число.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(48)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4)На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заправочной станции в январе бензин стоил 62 рублей за литр. К июлю цена на бензин выросла на %, а к ноябрю выросла ещё на 6%. Сколько рублей стоил литр бензина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72,292)</w:t>
      </w:r>
    </w:p>
    <w:p w:rsidR="00760F3E" w:rsidRPr="00760F3E" w:rsidRDefault="00760F3E" w:rsidP="00760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3 вариант</w:t>
      </w:r>
    </w:p>
    <w:p w:rsidR="00760F3E" w:rsidRPr="00760F3E" w:rsidRDefault="00760F3E" w:rsidP="00760F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0F3E">
        <w:rPr>
          <w:rFonts w:ascii="Times New Roman" w:hAnsi="Times New Roman" w:cs="Times New Roman"/>
          <w:sz w:val="24"/>
          <w:szCs w:val="24"/>
        </w:rPr>
        <w:t>1)Ира</w:t>
      </w:r>
      <w:proofErr w:type="gramEnd"/>
      <w:r w:rsidRPr="00760F3E">
        <w:rPr>
          <w:rFonts w:ascii="Times New Roman" w:hAnsi="Times New Roman" w:cs="Times New Roman"/>
          <w:sz w:val="24"/>
          <w:szCs w:val="24"/>
        </w:rPr>
        <w:t xml:space="preserve"> потратила в книжном магазине 700 рублей. На покупку книги она израсходовала 55% этой суммы, а на покупку </w:t>
      </w:r>
      <w:proofErr w:type="gramStart"/>
      <w:r w:rsidRPr="00760F3E">
        <w:rPr>
          <w:rFonts w:ascii="Times New Roman" w:hAnsi="Times New Roman" w:cs="Times New Roman"/>
          <w:sz w:val="24"/>
          <w:szCs w:val="24"/>
        </w:rPr>
        <w:t>блокнота  —</w:t>
      </w:r>
      <w:proofErr w:type="gramEnd"/>
      <w:r w:rsidRPr="00760F3E">
        <w:rPr>
          <w:rFonts w:ascii="Times New Roman" w:hAnsi="Times New Roman" w:cs="Times New Roman"/>
          <w:sz w:val="24"/>
          <w:szCs w:val="24"/>
        </w:rPr>
        <w:t xml:space="preserve"> 10% этой суммы. Сколько рублей стоили остальные товары, купленные Ирой? </w:t>
      </w:r>
      <w:r w:rsidRPr="00707BC7">
        <w:rPr>
          <w:rFonts w:ascii="Times New Roman" w:hAnsi="Times New Roman" w:cs="Times New Roman"/>
          <w:sz w:val="24"/>
          <w:szCs w:val="24"/>
        </w:rPr>
        <w:t>(245)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2)В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весы стоили 3200 рублей. В феврале они подешевели на 5%, 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 15%. Сколько рублей стали стоить весы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2584)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3)Сумма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чисел равна 155. Первое число составляет 5 % этой суммы. Второе число в семь раз больше первого. Найдите третье число.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(93)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заправочной станции в январе бензин стоил 55 рублей за литр. К июлю цена на бензин выросла на 8%, а к ноябрю выросла ещё на 5%. Сколько рублей стоил литр бензина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62,37)</w:t>
      </w: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4 вариант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hAnsi="Times New Roman" w:cs="Times New Roman"/>
          <w:sz w:val="24"/>
          <w:szCs w:val="24"/>
        </w:rPr>
        <w:t>1)</w:t>
      </w: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Петя в компьютерном магазине купил товары на сумму 1200 рублей. На покупку клавиатуры было израсходовано 45% этой суммы, а 40% всей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покупку мыши. Сколько рублей стоили остальные товары, купленные Петей?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180)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hAnsi="Times New Roman" w:cs="Times New Roman"/>
          <w:sz w:val="24"/>
          <w:szCs w:val="24"/>
        </w:rPr>
        <w:t>2)</w:t>
      </w: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утюг стоил 3600 рублей. В феврале он подешевел на 15%, 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 5%. Сколько рублей стал стоить утюг в апреле?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(2907)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 заправочной станции в январе бензин стоил 35 рублей за литр. К июлю цена на бензин выросла на 8%, а к ноябрю выросла ещё на 5%. Сколько рублей стоил литр бензина в ноябре?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(36,69)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чисел равна 140. Первое число составляет 5% этой суммы. Второе число в шесть раз больше первого. Найдите третье число.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(91)</w:t>
      </w:r>
    </w:p>
    <w:p w:rsidR="00760F3E" w:rsidRPr="00760F3E" w:rsidRDefault="00760F3E" w:rsidP="00760F3E">
      <w:pPr>
        <w:rPr>
          <w:rFonts w:ascii="Times New Roman" w:hAnsi="Times New Roman" w:cs="Times New Roman"/>
          <w:sz w:val="24"/>
          <w:szCs w:val="24"/>
        </w:rPr>
      </w:pP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5 вариант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Петя в компьютерном магазине купил товары на сумму 1400 рублей. На покупку клавиатуры было израсходовано 35% этой суммы, а 30% всей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покупку мыши. Сколько рублей стоили остальные товары, купленные Петей?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утюг стоил 2400 рублей. В феврале он подешевел на 5%, 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 15%. Сколько рублей стал стоить утюг в апреле?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(1398)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заправочной станции в январе бензин стоил 40 рублей за литр. К июлю цена на бензин выросла на 6%, а к ноябрю выросла еще на 10%. Сколько рублей стоил литр бензина в ноябре? 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(44,64)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чисел равна 170. Первое число составляет 15% этой суммы. Второе число в пять раз больше первого. Найдите третье число.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(17)</w:t>
      </w: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6 вариант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1)Петя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компьютерном магазине купил товары на сумму 1200 рублей. На покупку клавиатуры было израсходовано 35% этой суммы, а 20% всей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покупку мыши. Сколько рублей стоили остальные товары, купленные Петей?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(540)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2)В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фен стоил 4400 рублей. В феврале он подешевел на 15%, а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 5%. Сколько рублей стал стоить фен в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апреле?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3553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заправочной станции в январе бензин стоил 40 рублей за литр. К июлю цена на бензин выросла на 7%, а к ноябрю выросла ещё на 5%. Сколько рублей стоил литр бензина в ноябре?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(44,94</w:t>
      </w:r>
      <w:r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чисел равна 145. Первое число составляет 12% этой суммы. Второе число в четыре раза больше первого. Найдите третье число.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(58)</w:t>
      </w:r>
    </w:p>
    <w:p w:rsidR="00162578" w:rsidRDefault="00162578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78" w:rsidRDefault="00162578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78" w:rsidRDefault="00162578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78" w:rsidRDefault="00162578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3E" w:rsidRPr="00760F3E" w:rsidRDefault="00760F3E" w:rsidP="00760F3E">
      <w:pPr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7 вариант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1)Петя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компьютерном магазине купил товары на сумму 1400 рублей. На покупку клавиатуры было израсходовано 50% этой суммы, а на покупку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35% всей суммы. Сколько рублей стоили остальные товары, купленные Петей?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2)В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июле весы стоили 2700 рублей. В августе они подешевели на 12%, а в сентябре подешевели ещё на 25%. Сколько рублей стали стоить весы в октябре? 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(1782)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заправочной станции в январе бензин стоил 42 рубля за литр. К июлю цена на бензин выросла на 5%, а к ноябрю выросла ещё на 10%. Сколько рублей стоил литр бензина в ноябре? 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(48,51)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чисел равна 135. Первое число составляет 15% этой суммы. Второе число в три раза больше первого. Найдите третье число. 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(54)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3E" w:rsidRPr="00760F3E" w:rsidRDefault="00760F3E" w:rsidP="00760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F3E">
        <w:rPr>
          <w:rFonts w:ascii="Times New Roman" w:hAnsi="Times New Roman" w:cs="Times New Roman"/>
          <w:b/>
          <w:sz w:val="24"/>
          <w:szCs w:val="24"/>
        </w:rPr>
        <w:t>8 вариант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1)Петя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компьютерном магазине купил товары на сумму 1200 рублей. На покупку клавиатуры было израсходовано 40% этой суммы, а на покупку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  —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25% всей суммы. Сколько рублей стоили остальные товары, купленные Петей?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(420)</w:t>
      </w:r>
    </w:p>
    <w:p w:rsidR="00760F3E" w:rsidRPr="00760F3E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2)В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весы стоили 2500 рублей. В феврале они подешевели на 5%, а в марте подешевели ещё на 20%. Сколько рублей стали стоить весы в апреле? 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(1900)</w:t>
      </w:r>
    </w:p>
    <w:p w:rsidR="00760F3E" w:rsidRPr="00760F3E" w:rsidRDefault="00760F3E" w:rsidP="0076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заправочной станции в январе бензин стоил 35 рублей за литр. К июлю цена на бензин выросла на 8%, а к ноябрю выросла ещё на 5%. Сколько рублей стоил литр бензина в ноябре?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(39,69)</w:t>
      </w:r>
    </w:p>
    <w:p w:rsidR="00760F3E" w:rsidRPr="00707BC7" w:rsidRDefault="00760F3E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4)Сумма</w:t>
      </w:r>
      <w:proofErr w:type="gramEnd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чисел равна 135. Первое число составляет 15% этой суммы. Второе число в три раза больше первого. Найдите третье </w:t>
      </w:r>
      <w:proofErr w:type="gramStart"/>
      <w:r w:rsidRPr="007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</w:t>
      </w:r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F3B9B" w:rsidRPr="00707BC7">
        <w:rPr>
          <w:rFonts w:ascii="Times New Roman" w:eastAsia="Times New Roman" w:hAnsi="Times New Roman" w:cs="Times New Roman"/>
          <w:sz w:val="24"/>
          <w:szCs w:val="24"/>
          <w:lang w:eastAsia="ru-RU"/>
        </w:rPr>
        <w:t>54)</w:t>
      </w:r>
    </w:p>
    <w:p w:rsidR="00E95561" w:rsidRPr="00707BC7" w:rsidRDefault="00E95561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B7" w:rsidRPr="000B3AB7" w:rsidRDefault="000B3AB7" w:rsidP="000B3A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0B3AB7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Литература.</w:t>
      </w:r>
    </w:p>
    <w:p w:rsidR="00E95561" w:rsidRPr="00707BC7" w:rsidRDefault="00E95561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61" w:rsidRPr="00707BC7" w:rsidRDefault="00E95561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61" w:rsidRPr="00707BC7" w:rsidRDefault="00E95561" w:rsidP="00E9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«Математика», 5</w:t>
      </w:r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proofErr w:type="spellStart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Виленкин</w:t>
      </w:r>
      <w:proofErr w:type="spellEnd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Н.Я. 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 др., «Мнемозина», 2003</w:t>
      </w:r>
    </w:p>
    <w:p w:rsidR="00E95561" w:rsidRPr="00E95561" w:rsidRDefault="00E95561" w:rsidP="00E9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«Математика», </w:t>
      </w:r>
      <w:proofErr w:type="gramStart"/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6 </w:t>
      </w:r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</w:t>
      </w:r>
      <w:proofErr w:type="gramEnd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Виленкин</w:t>
      </w:r>
      <w:proofErr w:type="spellEnd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Н.Я. и др.,</w:t>
      </w:r>
      <w:r w:rsidRPr="00707B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Москва,2019</w:t>
      </w:r>
    </w:p>
    <w:p w:rsidR="00E95561" w:rsidRPr="00707BC7" w:rsidRDefault="00E95561" w:rsidP="00E9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«Конкурсные задачи по математике», Потапов М.К., </w:t>
      </w:r>
      <w:proofErr w:type="spellStart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Олехник</w:t>
      </w:r>
      <w:proofErr w:type="spellEnd"/>
      <w:r w:rsidRPr="00E955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С.Н., Нестеренко Ю.В., М: Наука, 1992, с330-332.</w:t>
      </w:r>
    </w:p>
    <w:p w:rsidR="00E95561" w:rsidRDefault="00707BC7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1502A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https://foxford.ru/wiki/matematika/procentnoe-otnoshenie?srsltid=AfmBOopQ4TQc-L1CcL1iaYbMVttf7d_TRiJWxObtiseC85apD4pbTpRC&amp;utm_referrer=https%3A%2F%2Fwww.google.com%2F</w:t>
        </w:r>
      </w:hyperlink>
    </w:p>
    <w:p w:rsidR="00707BC7" w:rsidRPr="00760F3E" w:rsidRDefault="00707BC7" w:rsidP="0076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3E" w:rsidRDefault="00707BC7" w:rsidP="00760F3E">
      <w:pPr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Pr="001502AC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https://math6-vpr.sdamgia.ru/test?theme=13</w:t>
        </w:r>
      </w:hyperlink>
    </w:p>
    <w:p w:rsidR="00707BC7" w:rsidRDefault="00707BC7" w:rsidP="00760F3E">
      <w:pPr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Pr="001502AC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https://nauchkor.ru/uploads/documents/5c1a62c27966e104f6f8572f.pdf</w:t>
        </w:r>
      </w:hyperlink>
    </w:p>
    <w:p w:rsidR="00707BC7" w:rsidRDefault="00707BC7" w:rsidP="00760F3E">
      <w:pPr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Pr="001502AC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https://pedsovet.org/article/reshenie-zadach-na-protsenty</w:t>
        </w:r>
      </w:hyperlink>
    </w:p>
    <w:p w:rsidR="00707BC7" w:rsidRPr="00760F3E" w:rsidRDefault="00707BC7" w:rsidP="00760F3E">
      <w:pPr>
        <w:rPr>
          <w:rFonts w:ascii="Times New Roman" w:hAnsi="Times New Roman" w:cs="Times New Roman"/>
          <w:b/>
          <w:sz w:val="24"/>
          <w:szCs w:val="24"/>
        </w:rPr>
      </w:pPr>
    </w:p>
    <w:p w:rsidR="00760F3E" w:rsidRPr="00707BC7" w:rsidRDefault="00760F3E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6D2AA0" w:rsidRPr="00707BC7" w:rsidRDefault="006D2AA0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6D2AA0" w:rsidRPr="00707BC7" w:rsidRDefault="006D2AA0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6D2AA0" w:rsidRPr="00707BC7" w:rsidRDefault="006D2AA0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6D2AA0" w:rsidRPr="00707BC7" w:rsidRDefault="006D2AA0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6D2AA0" w:rsidRPr="00707BC7" w:rsidRDefault="006D2AA0" w:rsidP="006D2A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3363AE" w:rsidRPr="00707BC7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3363AE" w:rsidRDefault="003363AE" w:rsidP="003363AE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val="kk-KZ" w:eastAsia="ru-RU"/>
        </w:rPr>
      </w:pPr>
    </w:p>
    <w:p w:rsidR="007E27CF" w:rsidRPr="003363AE" w:rsidRDefault="007E27CF">
      <w:pPr>
        <w:rPr>
          <w:lang w:val="kk-KZ"/>
        </w:rPr>
      </w:pPr>
    </w:p>
    <w:sectPr w:rsidR="007E27CF" w:rsidRPr="0033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A8E"/>
    <w:multiLevelType w:val="hybridMultilevel"/>
    <w:tmpl w:val="B5C25DC2"/>
    <w:lvl w:ilvl="0" w:tplc="4062857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B0B"/>
    <w:multiLevelType w:val="hybridMultilevel"/>
    <w:tmpl w:val="E0E8C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1C2"/>
    <w:multiLevelType w:val="hybridMultilevel"/>
    <w:tmpl w:val="6FD00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1DD7"/>
    <w:multiLevelType w:val="hybridMultilevel"/>
    <w:tmpl w:val="B912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E"/>
    <w:rsid w:val="000B3AB7"/>
    <w:rsid w:val="00162578"/>
    <w:rsid w:val="00244F5C"/>
    <w:rsid w:val="003363AE"/>
    <w:rsid w:val="004558E1"/>
    <w:rsid w:val="0046177D"/>
    <w:rsid w:val="005146A3"/>
    <w:rsid w:val="005C4B59"/>
    <w:rsid w:val="0067039B"/>
    <w:rsid w:val="006D2AA0"/>
    <w:rsid w:val="00707BC7"/>
    <w:rsid w:val="00760F3E"/>
    <w:rsid w:val="007E27CF"/>
    <w:rsid w:val="00BB176A"/>
    <w:rsid w:val="00C66855"/>
    <w:rsid w:val="00D15737"/>
    <w:rsid w:val="00DF057A"/>
    <w:rsid w:val="00E8173A"/>
    <w:rsid w:val="00E95561"/>
    <w:rsid w:val="00FC5620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1A3B-2906-416B-9B0F-4947D645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3A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6D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D2AA0"/>
    <w:rPr>
      <w:color w:val="808080"/>
    </w:rPr>
  </w:style>
  <w:style w:type="character" w:styleId="a7">
    <w:name w:val="Strong"/>
    <w:basedOn w:val="a0"/>
    <w:uiPriority w:val="22"/>
    <w:qFormat/>
    <w:rsid w:val="00244F5C"/>
    <w:rPr>
      <w:b/>
      <w:bCs/>
    </w:rPr>
  </w:style>
  <w:style w:type="character" w:styleId="a8">
    <w:name w:val="Hyperlink"/>
    <w:basedOn w:val="a0"/>
    <w:uiPriority w:val="99"/>
    <w:unhideWhenUsed/>
    <w:rsid w:val="00244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ath6-vpr.sdamgia.ru/test?theme=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foxford.ru/wiki/matematika/procentnoe-otnoshenie?srsltid=AfmBOopQ4TQc-L1CcL1iaYbMVttf7d_TRiJWxObtiseC85apD4pbTpRC&amp;utm_referrer=https%3A%2F%2Fwww.google.com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pedsovet.org/article/reshenie-zadach-na-protsent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https://nauchkor.ru/uploads/documents/5c1a62c27966e104f6f8572f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osstat.gov.ru/folder/127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2024-10-24T15:31:00Z</dcterms:created>
  <dcterms:modified xsi:type="dcterms:W3CDTF">2024-10-25T04:02:00Z</dcterms:modified>
</cp:coreProperties>
</file>