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49" w:rsidRPr="006C6974" w:rsidRDefault="005F3949" w:rsidP="006C6974">
      <w:pPr>
        <w:pStyle w:val="a7"/>
        <w:jc w:val="center"/>
        <w:rPr>
          <w:rFonts w:ascii="Times New Roman" w:hAnsi="Times New Roman" w:cs="Times New Roman"/>
          <w:sz w:val="24"/>
        </w:rPr>
      </w:pPr>
      <w:r w:rsidRPr="006C6974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B30422" w:rsidRPr="006C6974" w:rsidRDefault="00B30422" w:rsidP="006C6974">
      <w:pPr>
        <w:pStyle w:val="a7"/>
        <w:jc w:val="center"/>
        <w:rPr>
          <w:rFonts w:ascii="Times New Roman" w:hAnsi="Times New Roman" w:cs="Times New Roman"/>
          <w:sz w:val="24"/>
        </w:rPr>
      </w:pPr>
      <w:r w:rsidRPr="006C6974">
        <w:rPr>
          <w:rFonts w:ascii="Times New Roman" w:hAnsi="Times New Roman" w:cs="Times New Roman"/>
          <w:sz w:val="24"/>
        </w:rPr>
        <w:t>«Каргасокская СОШ-интернат №1»</w:t>
      </w:r>
    </w:p>
    <w:p w:rsidR="0087042A" w:rsidRDefault="0087042A" w:rsidP="006C6974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CE22AC" w:rsidRPr="006C6974" w:rsidRDefault="00CE22AC" w:rsidP="006C6974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C6974">
        <w:rPr>
          <w:rFonts w:ascii="Times New Roman" w:hAnsi="Times New Roman" w:cs="Times New Roman"/>
          <w:b/>
          <w:sz w:val="24"/>
        </w:rPr>
        <w:t>Технологическа</w:t>
      </w:r>
      <w:r w:rsidR="00E268B9" w:rsidRPr="006C6974">
        <w:rPr>
          <w:rFonts w:ascii="Times New Roman" w:hAnsi="Times New Roman" w:cs="Times New Roman"/>
          <w:b/>
          <w:sz w:val="24"/>
        </w:rPr>
        <w:t>я карта урока технологии</w:t>
      </w:r>
      <w:r w:rsidR="00602CEF" w:rsidRPr="006C6974">
        <w:rPr>
          <w:rFonts w:ascii="Times New Roman" w:hAnsi="Times New Roman" w:cs="Times New Roman"/>
          <w:b/>
          <w:sz w:val="24"/>
        </w:rPr>
        <w:t xml:space="preserve"> в 7</w:t>
      </w:r>
      <w:r w:rsidRPr="006C6974">
        <w:rPr>
          <w:rFonts w:ascii="Times New Roman" w:hAnsi="Times New Roman" w:cs="Times New Roman"/>
          <w:b/>
          <w:sz w:val="24"/>
        </w:rPr>
        <w:t xml:space="preserve"> классе</w:t>
      </w:r>
    </w:p>
    <w:p w:rsidR="00B30422" w:rsidRDefault="00B30422" w:rsidP="006C6974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6C6974">
        <w:rPr>
          <w:rFonts w:ascii="Times New Roman" w:hAnsi="Times New Roman" w:cs="Times New Roman"/>
          <w:b/>
          <w:sz w:val="24"/>
        </w:rPr>
        <w:t>Учи</w:t>
      </w:r>
      <w:r w:rsidR="00602CEF" w:rsidRPr="006C6974">
        <w:rPr>
          <w:rFonts w:ascii="Times New Roman" w:hAnsi="Times New Roman" w:cs="Times New Roman"/>
          <w:b/>
          <w:sz w:val="24"/>
        </w:rPr>
        <w:t>тель</w:t>
      </w:r>
      <w:r w:rsidR="003C6BFE" w:rsidRPr="006C6974">
        <w:rPr>
          <w:rFonts w:ascii="Times New Roman" w:hAnsi="Times New Roman" w:cs="Times New Roman"/>
          <w:b/>
          <w:sz w:val="24"/>
        </w:rPr>
        <w:t xml:space="preserve"> - </w:t>
      </w:r>
      <w:r w:rsidR="00602CEF" w:rsidRPr="006C6974">
        <w:rPr>
          <w:rFonts w:ascii="Times New Roman" w:hAnsi="Times New Roman" w:cs="Times New Roman"/>
          <w:b/>
          <w:sz w:val="24"/>
        </w:rPr>
        <w:t>Столяров Евгений Валерьевич</w:t>
      </w:r>
    </w:p>
    <w:p w:rsidR="0087042A" w:rsidRPr="006C6974" w:rsidRDefault="0087042A" w:rsidP="006C6974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CE22AC" w:rsidRPr="00C86495" w:rsidRDefault="00CE22AC" w:rsidP="00CE22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Тема: </w:t>
      </w:r>
      <w:r w:rsidR="00602CEF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Художественная обработка древесины, технология изготовления мозаики</w:t>
      </w: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8"/>
        <w:gridCol w:w="13261"/>
      </w:tblGrid>
      <w:tr w:rsidR="00CE22AC" w:rsidRPr="00C92196" w:rsidTr="00696023">
        <w:tc>
          <w:tcPr>
            <w:tcW w:w="2048" w:type="dxa"/>
          </w:tcPr>
          <w:p w:rsidR="00CE22AC" w:rsidRPr="00C92196" w:rsidRDefault="00CE22AC" w:rsidP="00905F24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F3949">
              <w:rPr>
                <w:rFonts w:ascii="Times New Roman" w:hAnsi="Times New Roman" w:cs="Times New Roman"/>
                <w:sz w:val="24"/>
                <w:szCs w:val="24"/>
              </w:rPr>
              <w:t xml:space="preserve">и задачи </w:t>
            </w: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деятельности учителя</w:t>
            </w:r>
          </w:p>
        </w:tc>
        <w:tc>
          <w:tcPr>
            <w:tcW w:w="13261" w:type="dxa"/>
          </w:tcPr>
          <w:p w:rsidR="005F3949" w:rsidRDefault="00572D35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73CED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D73CED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602CEF" w:rsidRPr="00D73CED">
              <w:rPr>
                <w:rFonts w:ascii="Times New Roman" w:hAnsi="Times New Roman" w:cs="Times New Roman"/>
                <w:sz w:val="24"/>
                <w:szCs w:val="24"/>
              </w:rPr>
              <w:t>о видах</w:t>
            </w:r>
            <w:r w:rsidR="00F91054">
              <w:rPr>
                <w:rFonts w:ascii="Times New Roman" w:hAnsi="Times New Roman" w:cs="Times New Roman"/>
                <w:sz w:val="24"/>
                <w:szCs w:val="24"/>
              </w:rPr>
              <w:t xml:space="preserve"> мозаики</w:t>
            </w:r>
            <w:r w:rsidR="00602CEF" w:rsidRPr="00D73CED">
              <w:rPr>
                <w:rFonts w:ascii="Times New Roman" w:hAnsi="Times New Roman" w:cs="Times New Roman"/>
                <w:sz w:val="24"/>
                <w:szCs w:val="24"/>
              </w:rPr>
              <w:t>, технологии выполнения и применения</w:t>
            </w:r>
            <w:r w:rsidR="00F91054">
              <w:rPr>
                <w:rFonts w:ascii="Times New Roman" w:hAnsi="Times New Roman" w:cs="Times New Roman"/>
                <w:sz w:val="24"/>
                <w:szCs w:val="24"/>
              </w:rPr>
              <w:t xml:space="preserve"> мозаики в </w:t>
            </w:r>
            <w:r w:rsidR="005F394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602CEF" w:rsidRPr="005F3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2AC" w:rsidRPr="00C92196" w:rsidRDefault="005F394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49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знакомства с техникой маркетри, раскрыть понятие мозаики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22AC" w:rsidRPr="00C92196" w:rsidTr="00696023">
        <w:tc>
          <w:tcPr>
            <w:tcW w:w="2048" w:type="dxa"/>
          </w:tcPr>
          <w:p w:rsidR="00CE22AC" w:rsidRPr="00C92196" w:rsidRDefault="00CE22AC" w:rsidP="00905F24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3261" w:type="dxa"/>
          </w:tcPr>
          <w:p w:rsidR="00CE22AC" w:rsidRPr="00C92196" w:rsidRDefault="00CE22AC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</w:t>
            </w:r>
          </w:p>
        </w:tc>
      </w:tr>
      <w:tr w:rsidR="00CE22AC" w:rsidRPr="00C92196" w:rsidTr="00696023">
        <w:tc>
          <w:tcPr>
            <w:tcW w:w="2048" w:type="dxa"/>
          </w:tcPr>
          <w:p w:rsidR="00CE22AC" w:rsidRPr="00C92196" w:rsidRDefault="00CE22AC" w:rsidP="00905F24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3261" w:type="dxa"/>
          </w:tcPr>
          <w:p w:rsidR="00602CEF" w:rsidRPr="00D4015C" w:rsidRDefault="00CE22AC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9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  <w:r w:rsidR="00870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739E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602CEF">
              <w:rPr>
                <w:rFonts w:ascii="Times New Roman" w:hAnsi="Times New Roman" w:cs="Times New Roman"/>
                <w:sz w:val="24"/>
                <w:szCs w:val="24"/>
              </w:rPr>
              <w:t>различными видами мозаики</w:t>
            </w: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3D6" w:rsidRPr="00D4015C">
              <w:rPr>
                <w:rFonts w:ascii="Times New Roman CYR" w:hAnsi="Times New Roman CYR" w:cs="Times New Roman CYR"/>
                <w:sz w:val="24"/>
                <w:lang w:eastAsia="en-US"/>
              </w:rPr>
              <w:t>Овладение алгоритмами решения организационных задач и технологических операций по декоративной обработке древесины.</w:t>
            </w:r>
          </w:p>
          <w:p w:rsidR="008713E2" w:rsidRDefault="008713E2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устойчиво</w:t>
            </w:r>
            <w:r w:rsidR="00B0510A">
              <w:rPr>
                <w:rFonts w:ascii="Times New Roman" w:hAnsi="Times New Roman" w:cs="Times New Roman"/>
                <w:sz w:val="24"/>
                <w:szCs w:val="24"/>
              </w:rPr>
              <w:t>й мотивации к обучению в гру</w:t>
            </w:r>
            <w:r w:rsidR="00602CEF">
              <w:rPr>
                <w:rFonts w:ascii="Times New Roman" w:hAnsi="Times New Roman" w:cs="Times New Roman"/>
                <w:sz w:val="24"/>
                <w:szCs w:val="24"/>
              </w:rPr>
              <w:t xml:space="preserve">ппе и индивидуально, умение </w:t>
            </w:r>
            <w:r w:rsidR="00A723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2CEF">
              <w:rPr>
                <w:rFonts w:ascii="Times New Roman" w:hAnsi="Times New Roman" w:cs="Times New Roman"/>
                <w:sz w:val="24"/>
                <w:szCs w:val="24"/>
              </w:rPr>
              <w:t>рименять свои знания на практике.</w:t>
            </w:r>
          </w:p>
          <w:p w:rsidR="008713E2" w:rsidRPr="008713E2" w:rsidRDefault="008713E2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E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CE22AC" w:rsidRPr="00C92196" w:rsidRDefault="00522D1E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к</w:t>
            </w:r>
            <w:r w:rsidR="00CE22AC" w:rsidRPr="00C9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оммуникативные:</w:t>
            </w:r>
            <w:r w:rsidR="00870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723D6" w:rsidRPr="00A723D6">
              <w:rPr>
                <w:rFonts w:ascii="Times New Roman" w:hAnsi="Times New Roman" w:cs="Times New Roman"/>
                <w:sz w:val="24"/>
                <w:szCs w:val="24"/>
              </w:rPr>
              <w:t xml:space="preserve">Умение вести учебное сотрудничество на уроке с учителем, одноклассниками в группе и в коллективе; </w:t>
            </w:r>
            <w:r w:rsidR="00A723D6">
              <w:rPr>
                <w:rFonts w:ascii="Times New Roman" w:hAnsi="Times New Roman" w:cs="Times New Roman"/>
                <w:sz w:val="24"/>
                <w:szCs w:val="24"/>
              </w:rPr>
              <w:t>доносить свою позицию до других</w:t>
            </w:r>
            <w:r w:rsidR="00CE22AC" w:rsidRPr="00C9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CEF" w:rsidRDefault="00522D1E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р</w:t>
            </w:r>
            <w:r w:rsidR="00CE22AC" w:rsidRPr="00C9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егулятивные:</w:t>
            </w:r>
            <w:r w:rsidR="00870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723D6" w:rsidRPr="00A723D6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завершающих операций с учетом конечного результата; составление плана и последовательности действий; соотносить результат своей деятельности с целью и оценивать его.</w:t>
            </w:r>
          </w:p>
          <w:p w:rsidR="00CE22AC" w:rsidRPr="00C92196" w:rsidRDefault="00522D1E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</w:t>
            </w:r>
            <w:r w:rsidR="00CE22AC" w:rsidRPr="006E1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ознавательные:</w:t>
            </w:r>
            <w:r w:rsidR="00870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723D6" w:rsidRPr="00A723D6">
              <w:rPr>
                <w:rFonts w:ascii="Times New Roman" w:hAnsi="Times New Roman" w:cs="Times New Roman"/>
                <w:sz w:val="24"/>
                <w:szCs w:val="24"/>
              </w:rPr>
              <w:t>Выбор наиболее оптимальных средств и способов решения задачи. Преобразова</w:t>
            </w:r>
            <w:r w:rsidR="00D613B4">
              <w:rPr>
                <w:rFonts w:ascii="Times New Roman" w:hAnsi="Times New Roman" w:cs="Times New Roman"/>
                <w:sz w:val="24"/>
                <w:szCs w:val="24"/>
              </w:rPr>
              <w:t>ние информации</w:t>
            </w:r>
            <w:r w:rsidR="00A723D6" w:rsidRPr="00A723D6">
              <w:rPr>
                <w:rFonts w:ascii="Times New Roman" w:hAnsi="Times New Roman" w:cs="Times New Roman"/>
                <w:sz w:val="24"/>
                <w:szCs w:val="24"/>
              </w:rPr>
              <w:t xml:space="preserve"> из одной формы в другую.</w:t>
            </w:r>
          </w:p>
        </w:tc>
      </w:tr>
      <w:tr w:rsidR="006C6974" w:rsidRPr="00C92196" w:rsidTr="00696023">
        <w:tc>
          <w:tcPr>
            <w:tcW w:w="2048" w:type="dxa"/>
          </w:tcPr>
          <w:p w:rsidR="006C6974" w:rsidRPr="00C92196" w:rsidRDefault="006C6974" w:rsidP="00905F24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педагогическая технология</w:t>
            </w:r>
          </w:p>
        </w:tc>
        <w:tc>
          <w:tcPr>
            <w:tcW w:w="13261" w:type="dxa"/>
          </w:tcPr>
          <w:p w:rsidR="006C6974" w:rsidRPr="006C6974" w:rsidRDefault="006C6974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</w:t>
            </w:r>
          </w:p>
        </w:tc>
      </w:tr>
      <w:tr w:rsidR="00CE22AC" w:rsidRPr="00C92196" w:rsidTr="00696023">
        <w:tc>
          <w:tcPr>
            <w:tcW w:w="2048" w:type="dxa"/>
          </w:tcPr>
          <w:p w:rsidR="00CE22AC" w:rsidRPr="00C92196" w:rsidRDefault="00CE22AC" w:rsidP="00905F24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Методы и формы обучения</w:t>
            </w:r>
          </w:p>
        </w:tc>
        <w:tc>
          <w:tcPr>
            <w:tcW w:w="13261" w:type="dxa"/>
          </w:tcPr>
          <w:p w:rsidR="00CE22AC" w:rsidRPr="00C92196" w:rsidRDefault="008713E2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оздание проблемных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н</w:t>
            </w:r>
            <w:r w:rsidR="00CE22AC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 w:rsidR="00CE22AC" w:rsidRPr="00C921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7F9F">
              <w:rPr>
                <w:rFonts w:ascii="Times New Roman" w:hAnsi="Times New Roman" w:cs="Times New Roman"/>
                <w:sz w:val="24"/>
                <w:szCs w:val="24"/>
              </w:rPr>
              <w:t>сравнение,</w:t>
            </w:r>
            <w:r w:rsidR="00EA3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2AC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  <w:r w:rsidR="00CE22AC" w:rsidRPr="00C92196">
              <w:rPr>
                <w:rFonts w:ascii="Times New Roman" w:hAnsi="Times New Roman" w:cs="Times New Roman"/>
                <w:sz w:val="24"/>
                <w:szCs w:val="24"/>
              </w:rPr>
              <w:t>, групповая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CE22AC" w:rsidRPr="00C92196" w:rsidTr="00696023">
        <w:tc>
          <w:tcPr>
            <w:tcW w:w="2048" w:type="dxa"/>
          </w:tcPr>
          <w:p w:rsidR="00CE22AC" w:rsidRPr="00C92196" w:rsidRDefault="00CE22AC" w:rsidP="00905F24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Наглядно-демонстративный материал</w:t>
            </w:r>
          </w:p>
        </w:tc>
        <w:tc>
          <w:tcPr>
            <w:tcW w:w="13261" w:type="dxa"/>
          </w:tcPr>
          <w:p w:rsidR="00CE22AC" w:rsidRPr="00C92196" w:rsidRDefault="00CE22AC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  <w:r w:rsidR="0087042A">
              <w:rPr>
                <w:rFonts w:ascii="Times New Roman" w:hAnsi="Times New Roman" w:cs="Times New Roman"/>
                <w:sz w:val="24"/>
                <w:szCs w:val="24"/>
              </w:rPr>
              <w:t xml:space="preserve"> (нож-</w:t>
            </w:r>
            <w:r w:rsidR="00A723D6">
              <w:rPr>
                <w:rFonts w:ascii="Times New Roman" w:hAnsi="Times New Roman" w:cs="Times New Roman"/>
                <w:sz w:val="24"/>
                <w:szCs w:val="24"/>
              </w:rPr>
              <w:t>резак, подложка, шпон разных цветов, шаблон орнамента, клей, основание для орнамента), ноутбук.</w:t>
            </w:r>
          </w:p>
        </w:tc>
      </w:tr>
      <w:tr w:rsidR="00CE22AC" w:rsidRPr="00C92196" w:rsidTr="00696023">
        <w:tc>
          <w:tcPr>
            <w:tcW w:w="2048" w:type="dxa"/>
          </w:tcPr>
          <w:p w:rsidR="00CE22AC" w:rsidRPr="00C92196" w:rsidRDefault="00CE22AC" w:rsidP="00905F24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96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3261" w:type="dxa"/>
          </w:tcPr>
          <w:p w:rsidR="00CE22AC" w:rsidRPr="00895ED6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Мозаика, маркетри</w:t>
            </w:r>
            <w:r w:rsidR="00A72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A723D6" w:rsidRPr="00A723D6">
              <w:rPr>
                <w:rFonts w:ascii="Times New Roman" w:eastAsia="Times New Roman" w:hAnsi="Times New Roman" w:cs="Times New Roman"/>
                <w:sz w:val="24"/>
                <w:szCs w:val="24"/>
              </w:rPr>
              <w:t>нкрустация</w:t>
            </w:r>
            <w:r w:rsidR="00A723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97729" w:rsidRDefault="00C97729">
      <w:pPr>
        <w:spacing w:after="160" w:line="259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CE22AC" w:rsidRPr="00C92196" w:rsidRDefault="00CE22AC" w:rsidP="00CE22AC">
      <w:pPr>
        <w:pStyle w:val="a4"/>
        <w:tabs>
          <w:tab w:val="clear" w:pos="4677"/>
          <w:tab w:val="clear" w:pos="9355"/>
          <w:tab w:val="left" w:pos="709"/>
        </w:tabs>
        <w:contextualSpacing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3"/>
        <w:tblW w:w="15416" w:type="dxa"/>
        <w:tblLayout w:type="fixed"/>
        <w:tblLook w:val="04A0"/>
      </w:tblPr>
      <w:tblGrid>
        <w:gridCol w:w="2518"/>
        <w:gridCol w:w="1134"/>
        <w:gridCol w:w="3685"/>
        <w:gridCol w:w="4110"/>
        <w:gridCol w:w="3969"/>
      </w:tblGrid>
      <w:tr w:rsidR="00C97729" w:rsidRPr="001011AD" w:rsidTr="003C6BFE">
        <w:tc>
          <w:tcPr>
            <w:tcW w:w="2518" w:type="dxa"/>
          </w:tcPr>
          <w:p w:rsidR="00C97729" w:rsidRPr="00D4015C" w:rsidRDefault="00C97729" w:rsidP="00101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Этапы урока</w:t>
            </w:r>
          </w:p>
        </w:tc>
        <w:tc>
          <w:tcPr>
            <w:tcW w:w="1134" w:type="dxa"/>
          </w:tcPr>
          <w:p w:rsidR="00C97729" w:rsidRPr="00D4015C" w:rsidRDefault="00C97729" w:rsidP="001011AD">
            <w:pPr>
              <w:spacing w:after="0" w:line="240" w:lineRule="auto"/>
              <w:ind w:firstLine="7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Время в минутах</w:t>
            </w:r>
          </w:p>
        </w:tc>
        <w:tc>
          <w:tcPr>
            <w:tcW w:w="3685" w:type="dxa"/>
          </w:tcPr>
          <w:p w:rsidR="00C97729" w:rsidRPr="00D4015C" w:rsidRDefault="00C97729" w:rsidP="00101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Деятельность учителя</w:t>
            </w:r>
          </w:p>
        </w:tc>
        <w:tc>
          <w:tcPr>
            <w:tcW w:w="4110" w:type="dxa"/>
          </w:tcPr>
          <w:p w:rsidR="00C97729" w:rsidRPr="00D4015C" w:rsidRDefault="00C97729" w:rsidP="00101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Деятельность</w:t>
            </w:r>
          </w:p>
          <w:p w:rsidR="00C97729" w:rsidRPr="00D4015C" w:rsidRDefault="00C97729" w:rsidP="00101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учащихся</w:t>
            </w:r>
          </w:p>
        </w:tc>
        <w:tc>
          <w:tcPr>
            <w:tcW w:w="3969" w:type="dxa"/>
          </w:tcPr>
          <w:p w:rsidR="00C97729" w:rsidRPr="00D4015C" w:rsidRDefault="00C97729" w:rsidP="00101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Формируемые УУД</w:t>
            </w:r>
          </w:p>
        </w:tc>
      </w:tr>
      <w:tr w:rsidR="00C97729" w:rsidRPr="001011AD" w:rsidTr="003C6BFE">
        <w:tc>
          <w:tcPr>
            <w:tcW w:w="2518" w:type="dxa"/>
          </w:tcPr>
          <w:p w:rsidR="00C97729" w:rsidRPr="00905F24" w:rsidRDefault="00C97729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Орг</w:t>
            </w:r>
            <w:r w:rsidR="001011AD"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анизационный</w:t>
            </w: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момент</w:t>
            </w:r>
          </w:p>
        </w:tc>
        <w:tc>
          <w:tcPr>
            <w:tcW w:w="1134" w:type="dxa"/>
          </w:tcPr>
          <w:p w:rsidR="00C97729" w:rsidRPr="00D4015C" w:rsidRDefault="006E111E" w:rsidP="00101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Приветствие учащихся, проверка готовности к уроку. Включение в деловой ритм.</w:t>
            </w:r>
          </w:p>
          <w:p w:rsidR="00C97729" w:rsidRPr="00905F24" w:rsidRDefault="00C97729" w:rsidP="00905F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Приветствие: “Здравствуйте!”</w:t>
            </w:r>
          </w:p>
        </w:tc>
        <w:tc>
          <w:tcPr>
            <w:tcW w:w="4110" w:type="dxa"/>
          </w:tcPr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Приветствуют учителя, друг друга, проверяют готовность к уроку.</w:t>
            </w:r>
          </w:p>
        </w:tc>
        <w:tc>
          <w:tcPr>
            <w:tcW w:w="3969" w:type="dxa"/>
          </w:tcPr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 xml:space="preserve">Регулятивные: </w:t>
            </w:r>
            <w:r w:rsidR="00515BE1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обеспечение учащимся навыков организации учебной деятельности.</w:t>
            </w:r>
          </w:p>
        </w:tc>
      </w:tr>
      <w:tr w:rsidR="00C97729" w:rsidRPr="001011AD" w:rsidTr="003C6BFE">
        <w:tc>
          <w:tcPr>
            <w:tcW w:w="2518" w:type="dxa"/>
          </w:tcPr>
          <w:p w:rsidR="00C97729" w:rsidRPr="00905F24" w:rsidRDefault="00C97729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Мотивация к учебной деятельности.</w:t>
            </w:r>
          </w:p>
        </w:tc>
        <w:tc>
          <w:tcPr>
            <w:tcW w:w="1134" w:type="dxa"/>
          </w:tcPr>
          <w:p w:rsidR="00C97729" w:rsidRPr="00D4015C" w:rsidRDefault="006E111E" w:rsidP="001011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97729" w:rsidRPr="00D4015C" w:rsidRDefault="00C97729" w:rsidP="00905F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2CEF" w:rsidRPr="00D40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готовность к уроку</w:t>
            </w:r>
          </w:p>
        </w:tc>
        <w:tc>
          <w:tcPr>
            <w:tcW w:w="4110" w:type="dxa"/>
          </w:tcPr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Эмоционально-п</w:t>
            </w:r>
            <w:r w:rsidR="00447819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сихологически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настраиваются на урок.</w:t>
            </w:r>
          </w:p>
        </w:tc>
        <w:tc>
          <w:tcPr>
            <w:tcW w:w="3969" w:type="dxa"/>
          </w:tcPr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Коммуникативные: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общение и взаимодействие друг с другом.</w:t>
            </w:r>
          </w:p>
        </w:tc>
      </w:tr>
      <w:tr w:rsidR="00C97729" w:rsidRPr="001011AD" w:rsidTr="003C6BFE">
        <w:tc>
          <w:tcPr>
            <w:tcW w:w="2518" w:type="dxa"/>
          </w:tcPr>
          <w:p w:rsidR="00C97729" w:rsidRPr="00D4015C" w:rsidRDefault="00C97729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Актуализация знаний и пробное учебное действие.</w:t>
            </w:r>
          </w:p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i/>
                <w:color w:val="000000" w:themeColor="text1" w:themeShade="80"/>
                <w:sz w:val="24"/>
                <w:szCs w:val="24"/>
              </w:rPr>
              <w:t>Цель:</w:t>
            </w:r>
            <w:r w:rsidR="00602CEF" w:rsidRPr="00D4015C">
              <w:rPr>
                <w:rFonts w:ascii="Times New Roman" w:hAnsi="Times New Roman" w:cs="Times New Roman"/>
                <w:i/>
                <w:color w:val="000000" w:themeColor="text1" w:themeShade="80"/>
                <w:sz w:val="24"/>
                <w:szCs w:val="24"/>
              </w:rPr>
              <w:t>Целеполагание и постановка задач</w:t>
            </w:r>
            <w:r w:rsidR="00905F24">
              <w:rPr>
                <w:rFonts w:ascii="Times New Roman" w:hAnsi="Times New Roman" w:cs="Times New Roman"/>
                <w:i/>
                <w:color w:val="000000" w:themeColor="text1" w:themeShade="8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97729" w:rsidRPr="00D4015C" w:rsidRDefault="006E111E" w:rsidP="001011A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97729" w:rsidRPr="00D4015C" w:rsidRDefault="00A723D6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давайте вспомним</w:t>
            </w:r>
            <w:r w:rsidR="00C97729"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тему, которую мы изучали на прошлом уроке? </w:t>
            </w: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C97729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Сформулируйте тему урока.</w:t>
            </w:r>
          </w:p>
          <w:p w:rsidR="00C97729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Откройте тетради, запишите сегодняшнее число и тему урока</w:t>
            </w:r>
          </w:p>
        </w:tc>
        <w:tc>
          <w:tcPr>
            <w:tcW w:w="4110" w:type="dxa"/>
          </w:tcPr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Отвечают на вопрос учителя.</w:t>
            </w:r>
          </w:p>
          <w:p w:rsidR="00C97729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Формулируют тему урока</w:t>
            </w:r>
          </w:p>
        </w:tc>
        <w:tc>
          <w:tcPr>
            <w:tcW w:w="3969" w:type="dxa"/>
          </w:tcPr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="00EA383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>звлечение необходимой информации</w:t>
            </w:r>
            <w:r w:rsidR="00B0510A" w:rsidRPr="00D4015C">
              <w:rPr>
                <w:rFonts w:ascii="Times New Roman" w:hAnsi="Times New Roman" w:cs="Times New Roman"/>
                <w:sz w:val="24"/>
                <w:szCs w:val="24"/>
              </w:rPr>
              <w:t>, структурирование знаний.</w:t>
            </w:r>
          </w:p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87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38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>ыполнение пробного задания</w:t>
            </w:r>
          </w:p>
          <w:p w:rsidR="00515BE1" w:rsidRPr="00D4015C" w:rsidRDefault="00EA3832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>-фиксирование индивидуальных затруднений  в пробном учебном действии;</w:t>
            </w: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 xml:space="preserve">-волевая </w:t>
            </w:r>
            <w:r w:rsidR="00515BE1" w:rsidRPr="00D4015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 xml:space="preserve"> в затруднении</w:t>
            </w:r>
          </w:p>
          <w:p w:rsidR="00515BE1" w:rsidRPr="00D4015C" w:rsidRDefault="00515BE1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>- проведение ими сверки действий с планом, проведение самопроверки результатов.</w:t>
            </w:r>
          </w:p>
        </w:tc>
      </w:tr>
      <w:tr w:rsidR="00C97729" w:rsidRPr="001011AD" w:rsidTr="003C6BFE">
        <w:trPr>
          <w:trHeight w:val="785"/>
        </w:trPr>
        <w:tc>
          <w:tcPr>
            <w:tcW w:w="2518" w:type="dxa"/>
          </w:tcPr>
          <w:p w:rsidR="00C97729" w:rsidRPr="00D4015C" w:rsidRDefault="00515BE1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 xml:space="preserve">Подготовка к изучению нового материала. </w:t>
            </w:r>
            <w:r w:rsidR="00B0510A"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(</w:t>
            </w: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Проблематизация.Выведение темы</w:t>
            </w:r>
            <w:r w:rsidR="00155720"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 xml:space="preserve"> и задач урока.</w:t>
            </w:r>
            <w:r w:rsidR="00B0510A"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E111E" w:rsidRPr="00D4015C" w:rsidRDefault="006E111E" w:rsidP="001011A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7729" w:rsidRPr="00D4015C" w:rsidRDefault="006E111E" w:rsidP="001011A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6C6974" w:rsidRPr="006C6974" w:rsidRDefault="00602CEF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Опрос учащихся:</w:t>
            </w:r>
            <w:r w:rsidR="006C6974" w:rsidRPr="006C697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проблемы</w:t>
            </w:r>
          </w:p>
          <w:p w:rsidR="00C97729" w:rsidRPr="00D4015C" w:rsidRDefault="00602CEF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Скажите</w:t>
            </w:r>
            <w:r w:rsidR="005E34A4"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</w:t>
            </w:r>
            <w:r w:rsidR="003C6BFE"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когда</w:t>
            </w:r>
            <w:r w:rsidR="003C6BFE"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нибудь встречали мозаику в быту?</w:t>
            </w:r>
          </w:p>
          <w:p w:rsidR="00E268B9" w:rsidRPr="00D4015C" w:rsidRDefault="00E268B9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Привожу примеры предметов и объектов где применяется мозаика</w:t>
            </w:r>
          </w:p>
          <w:p w:rsidR="00602CEF" w:rsidRPr="00D4015C" w:rsidRDefault="00602CEF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Постановка цели урока.</w:t>
            </w:r>
          </w:p>
          <w:p w:rsidR="00C97729" w:rsidRPr="00D4015C" w:rsidRDefault="00602CEF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Тогда какие перед нами будут стоять задачи?</w:t>
            </w:r>
          </w:p>
          <w:p w:rsidR="00E268B9" w:rsidRPr="00D4015C" w:rsidRDefault="00E268B9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Веду совместную беседу 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учениками о видах и техниках 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мозаики из дерева</w:t>
            </w:r>
          </w:p>
          <w:p w:rsidR="00155720" w:rsidRPr="00905F24" w:rsidRDefault="00E268B9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Инкрустация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украшение деревянных изделий врезанными в их поверхности пластинками металла.</w:t>
            </w:r>
          </w:p>
        </w:tc>
        <w:tc>
          <w:tcPr>
            <w:tcW w:w="4110" w:type="dxa"/>
          </w:tcPr>
          <w:p w:rsidR="00C97729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 xml:space="preserve"> В</w:t>
            </w:r>
            <w:r w:rsidR="00C97729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ысказывают свои предположения, </w:t>
            </w: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Ответ учащихся.</w:t>
            </w: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Постановка учебной цели и задач:</w:t>
            </w: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 знакомство с понятием </w:t>
            </w:r>
            <w:r w:rsidR="00602CEF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мозаика.</w:t>
            </w:r>
          </w:p>
          <w:p w:rsidR="00602CEF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 узнать, </w:t>
            </w:r>
            <w:r w:rsidR="00602CEF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где применяется мозаика.</w:t>
            </w:r>
          </w:p>
          <w:p w:rsidR="00C97729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-какие виды существуют мозаики. </w:t>
            </w:r>
            <w:r w:rsidR="00A723D6" w:rsidRPr="00D4015C">
              <w:rPr>
                <w:rFonts w:ascii="Times New Roman" w:hAnsi="Times New Roman" w:cs="Times New Roman"/>
                <w:sz w:val="24"/>
                <w:szCs w:val="24"/>
              </w:rPr>
              <w:t>Просматривают слайды: историческая справка о мозаике, материалы и инструменты, применение.</w:t>
            </w:r>
          </w:p>
          <w:p w:rsidR="00C97729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Ребята работают с компьютерами и ставят перед собой задачу</w:t>
            </w:r>
          </w:p>
        </w:tc>
        <w:tc>
          <w:tcPr>
            <w:tcW w:w="3969" w:type="dxa"/>
          </w:tcPr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="00EA3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38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510A" w:rsidRPr="00D4015C">
              <w:rPr>
                <w:rFonts w:ascii="Times New Roman" w:hAnsi="Times New Roman" w:cs="Times New Roman"/>
                <w:sz w:val="24"/>
                <w:szCs w:val="24"/>
              </w:rPr>
              <w:t>мение сравнивать, а затем</w:t>
            </w: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рассуждения, делать выводы</w:t>
            </w:r>
          </w:p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формирование цели;</w:t>
            </w:r>
          </w:p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sz w:val="24"/>
                <w:szCs w:val="24"/>
              </w:rPr>
              <w:t xml:space="preserve">-поиск и выделение необходимой информации </w:t>
            </w:r>
          </w:p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EA3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38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5720" w:rsidRPr="00D4015C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коллективном обсуждении, </w:t>
            </w:r>
            <w:r w:rsidR="005F3949" w:rsidRPr="00D40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аргументирование своего мнения </w:t>
            </w:r>
            <w:r w:rsidRPr="00D4015C">
              <w:rPr>
                <w:rFonts w:ascii="Times New Roman" w:eastAsia="Calibri" w:hAnsi="Times New Roman" w:cs="Times New Roman"/>
                <w:sz w:val="24"/>
                <w:szCs w:val="24"/>
              </w:rPr>
              <w:t>и позиции в коммуникации</w:t>
            </w:r>
            <w:r w:rsidR="00155720" w:rsidRPr="00D4015C">
              <w:rPr>
                <w:rFonts w:ascii="Times New Roman" w:eastAsia="Calibri" w:hAnsi="Times New Roman" w:cs="Times New Roman"/>
                <w:sz w:val="24"/>
                <w:szCs w:val="24"/>
              </w:rPr>
              <w:t>, сотрудничество.</w:t>
            </w:r>
          </w:p>
          <w:p w:rsidR="00C97729" w:rsidRPr="00D4015C" w:rsidRDefault="00C97729" w:rsidP="00905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01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97729" w:rsidRPr="00D4015C" w:rsidRDefault="00EA3832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</w:t>
            </w:r>
            <w:r w:rsidR="00C97729" w:rsidRPr="00D4015C">
              <w:rPr>
                <w:rFonts w:ascii="Times New Roman" w:eastAsia="Calibri" w:hAnsi="Times New Roman" w:cs="Times New Roman"/>
                <w:sz w:val="24"/>
                <w:szCs w:val="24"/>
              </w:rPr>
              <w:t>елеполагание</w:t>
            </w:r>
            <w:r w:rsidR="003A21D6" w:rsidRPr="00D4015C">
              <w:rPr>
                <w:rFonts w:ascii="Times New Roman" w:eastAsia="Calibri" w:hAnsi="Times New Roman" w:cs="Times New Roman"/>
                <w:sz w:val="24"/>
                <w:szCs w:val="24"/>
              </w:rPr>
              <w:t>, формулирование задач</w:t>
            </w:r>
          </w:p>
        </w:tc>
      </w:tr>
      <w:tr w:rsidR="00C97729" w:rsidRPr="001011AD" w:rsidTr="003C6BFE">
        <w:tc>
          <w:tcPr>
            <w:tcW w:w="2518" w:type="dxa"/>
          </w:tcPr>
          <w:p w:rsidR="00155720" w:rsidRPr="00D4015C" w:rsidRDefault="00155720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lastRenderedPageBreak/>
              <w:t>Освоение новых знаний.</w:t>
            </w:r>
          </w:p>
          <w:p w:rsidR="00C97729" w:rsidRPr="00905F24" w:rsidRDefault="00155720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 xml:space="preserve">А) </w:t>
            </w:r>
            <w:r w:rsidR="00C97729"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Планирование способа достижения намеченной цели</w:t>
            </w:r>
          </w:p>
        </w:tc>
        <w:tc>
          <w:tcPr>
            <w:tcW w:w="1134" w:type="dxa"/>
          </w:tcPr>
          <w:p w:rsidR="00C97729" w:rsidRPr="00D4015C" w:rsidRDefault="00602CEF" w:rsidP="00101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97729" w:rsidRPr="00D4015C" w:rsidRDefault="00602CEF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Показываю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ребятам примеры работ</w:t>
            </w:r>
            <w:r w:rsidR="0093284C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,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выполненных в технике мозаика из дерева</w:t>
            </w:r>
          </w:p>
        </w:tc>
        <w:tc>
          <w:tcPr>
            <w:tcW w:w="4110" w:type="dxa"/>
          </w:tcPr>
          <w:p w:rsidR="00C97729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На примере нескольких работ, совместно с учителем выявляют перспективу данной техники работы с древесиной</w:t>
            </w:r>
          </w:p>
        </w:tc>
        <w:tc>
          <w:tcPr>
            <w:tcW w:w="3969" w:type="dxa"/>
          </w:tcPr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Познавательные</w:t>
            </w:r>
            <w:r w:rsidRPr="00D4015C"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: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выполняют учебно – познавательные действия в материализованной и умственной форме.</w:t>
            </w:r>
          </w:p>
          <w:p w:rsidR="00C97729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Регулятивные: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</w:t>
            </w:r>
          </w:p>
          <w:p w:rsidR="00155720" w:rsidRPr="00D4015C" w:rsidRDefault="00C97729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Коммуникативные:</w:t>
            </w:r>
            <w:r w:rsidR="00EA3832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отвечают на вопросы. </w:t>
            </w:r>
          </w:p>
          <w:p w:rsidR="00C97729" w:rsidRPr="00D4015C" w:rsidRDefault="00155720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Личностные:</w:t>
            </w:r>
            <w:r w:rsidR="00EA3832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 xml:space="preserve"> </w:t>
            </w:r>
            <w:r w:rsidR="00EA3832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ф</w:t>
            </w:r>
            <w:r w:rsidR="00C97729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ормулируют собственные мысли, высказывают свою точку зрения</w:t>
            </w:r>
            <w:r w:rsidR="00C97729" w:rsidRPr="00D4015C">
              <w:rPr>
                <w:rFonts w:ascii="Times New Roman" w:hAnsi="Times New Roman" w:cs="Times New Roman"/>
                <w:i/>
                <w:iCs/>
                <w:color w:val="000000" w:themeColor="text1" w:themeShade="80"/>
                <w:sz w:val="24"/>
                <w:szCs w:val="24"/>
              </w:rPr>
              <w:t>.</w:t>
            </w:r>
          </w:p>
        </w:tc>
      </w:tr>
      <w:tr w:rsidR="00602CEF" w:rsidRPr="001011AD" w:rsidTr="003C6BFE">
        <w:tc>
          <w:tcPr>
            <w:tcW w:w="2518" w:type="dxa"/>
          </w:tcPr>
          <w:p w:rsidR="00602CEF" w:rsidRPr="00D4015C" w:rsidRDefault="00602CEF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Физминутка</w:t>
            </w:r>
          </w:p>
        </w:tc>
        <w:tc>
          <w:tcPr>
            <w:tcW w:w="1134" w:type="dxa"/>
          </w:tcPr>
          <w:p w:rsidR="00602CEF" w:rsidRPr="00D4015C" w:rsidRDefault="00602CEF" w:rsidP="001011A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02CEF" w:rsidRPr="00D4015C" w:rsidRDefault="00602CEF" w:rsidP="00905F2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Показываю </w:t>
            </w: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разминать кисти и пальцы рук перед практической работой</w:t>
            </w:r>
          </w:p>
        </w:tc>
        <w:tc>
          <w:tcPr>
            <w:tcW w:w="4110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Учащиеся повторяют все элементы разминки рук</w:t>
            </w:r>
          </w:p>
        </w:tc>
        <w:tc>
          <w:tcPr>
            <w:tcW w:w="3969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</w:p>
        </w:tc>
      </w:tr>
      <w:tr w:rsidR="00602CEF" w:rsidRPr="001011AD" w:rsidTr="003C6BFE">
        <w:tc>
          <w:tcPr>
            <w:tcW w:w="2518" w:type="dxa"/>
          </w:tcPr>
          <w:p w:rsidR="00602CEF" w:rsidRPr="00D4015C" w:rsidRDefault="00602CEF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Б) Практическая деятельность учащихся</w:t>
            </w:r>
          </w:p>
        </w:tc>
        <w:tc>
          <w:tcPr>
            <w:tcW w:w="1134" w:type="dxa"/>
          </w:tcPr>
          <w:p w:rsidR="00602CEF" w:rsidRPr="00D4015C" w:rsidRDefault="00602CEF" w:rsidP="00D401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602CEF" w:rsidRPr="00D4015C" w:rsidRDefault="00602CEF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Предлагаю выполнить практическую работу, для работы делю детей на 2 группы по 3 человека.</w:t>
            </w:r>
          </w:p>
          <w:p w:rsidR="00602CEF" w:rsidRPr="00D4015C" w:rsidRDefault="00602CEF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Раздаю необходимый материал для выполнения работы. Объясняю правила техники безопасности при работе с резаком.</w:t>
            </w:r>
          </w:p>
          <w:p w:rsidR="00A723D6" w:rsidRPr="00D4015C" w:rsidRDefault="00602CEF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Объясняю ход практической работы. 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На примере п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оказываю </w:t>
            </w:r>
            <w:r w:rsidR="00E268B9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каждой группе технику выполнения мозаики.</w:t>
            </w:r>
            <w:r w:rsidR="00A723D6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Организу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ю</w:t>
            </w:r>
            <w:r w:rsidR="00A723D6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работу учащихся по инструкционным картам, сле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жу</w:t>
            </w:r>
            <w:r w:rsidR="00A723D6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за правильным выполнением операций, контролирует и корректиру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ю</w:t>
            </w:r>
            <w:r w:rsidR="00A723D6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действия учеников. </w:t>
            </w:r>
          </w:p>
          <w:p w:rsidR="00A723D6" w:rsidRPr="00D4015C" w:rsidRDefault="00A723D6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Подво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жу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учащихся к выявлению причин и способов  устранения возможных недочетов.</w:t>
            </w:r>
          </w:p>
          <w:p w:rsidR="00A723D6" w:rsidRPr="00D4015C" w:rsidRDefault="00A723D6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Демонстриру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ю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правильное положение рук во время работы и выполнение элементов мозаики.</w:t>
            </w:r>
          </w:p>
          <w:p w:rsidR="00602CEF" w:rsidRPr="00D4015C" w:rsidRDefault="00A723D6" w:rsidP="00905F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Привлека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ю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к обсуждению причин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ы брака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и способ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ыего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устранения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 xml:space="preserve">Работа в </w:t>
            </w:r>
            <w:r w:rsidR="003C6BFE"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группах:</w:t>
            </w:r>
          </w:p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</w:p>
          <w:p w:rsidR="00602CEF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Определяют и выполняют технологические операции, осуществляют самоконтроль выполнения операции.</w:t>
            </w:r>
          </w:p>
        </w:tc>
        <w:tc>
          <w:tcPr>
            <w:tcW w:w="3969" w:type="dxa"/>
          </w:tcPr>
          <w:p w:rsidR="00A723D6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Личностные: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умение овладеть нормами и правилами научной организации труда;</w:t>
            </w:r>
          </w:p>
          <w:p w:rsidR="00A723D6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Развитие трудолюбия и отв</w:t>
            </w:r>
            <w:r w:rsidR="00905F2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етственности за качество своей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деятельности.</w:t>
            </w:r>
          </w:p>
          <w:p w:rsidR="00A723D6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 xml:space="preserve">Регулятивные: </w:t>
            </w:r>
          </w:p>
          <w:p w:rsidR="00A723D6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умение составлять план и</w:t>
            </w:r>
            <w:r w:rsidR="00905F24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последовательность действий,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осуществлять контроль по результату.</w:t>
            </w:r>
          </w:p>
          <w:p w:rsidR="00602CEF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  <w:t>Познавательные: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 умение выделять необходимую  информацию; умение ориентироваться в средствах и технологиях обработки материалов; умение планировать свою трудовую деятельность; умение обосновывать показатели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lastRenderedPageBreak/>
              <w:t>качества промежуточных операций.</w:t>
            </w:r>
          </w:p>
        </w:tc>
      </w:tr>
      <w:tr w:rsidR="00602CEF" w:rsidRPr="001011AD" w:rsidTr="003C6BFE">
        <w:tc>
          <w:tcPr>
            <w:tcW w:w="2518" w:type="dxa"/>
          </w:tcPr>
          <w:p w:rsidR="00602CEF" w:rsidRPr="00D4015C" w:rsidRDefault="00602CEF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самостоятельной работы с последующей самопроверкой по эталону</w:t>
            </w:r>
          </w:p>
        </w:tc>
        <w:tc>
          <w:tcPr>
            <w:tcW w:w="1134" w:type="dxa"/>
          </w:tcPr>
          <w:p w:rsidR="00602CEF" w:rsidRPr="00D4015C" w:rsidRDefault="00602CEF" w:rsidP="00101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602CEF" w:rsidRPr="00D4015C" w:rsidRDefault="00E268B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выполняют самостоятельно практическую работу. В это </w:t>
            </w:r>
            <w:r w:rsidR="003C6BFE"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рассказываю</w:t>
            </w:r>
            <w:r w:rsidR="00A723D6"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том,</w:t>
            </w:r>
            <w:r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какой материал </w:t>
            </w:r>
            <w:r w:rsidR="003C6BFE"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требуется для выполнения работы и </w:t>
            </w:r>
            <w:r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где сейчас используется данная техника</w:t>
            </w:r>
          </w:p>
        </w:tc>
        <w:tc>
          <w:tcPr>
            <w:tcW w:w="4110" w:type="dxa"/>
          </w:tcPr>
          <w:p w:rsidR="00A723D6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Выбирают шпон (по цвету, фактуре, толщине) и нож-резак в соответствии с выбранным рисунком; подбирают инструмент; сравнивают, анализируют и объясняют свой выбор.</w:t>
            </w:r>
          </w:p>
          <w:p w:rsidR="00602CEF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Формулируют критерии подбора используемого инструмента.</w:t>
            </w:r>
          </w:p>
        </w:tc>
        <w:tc>
          <w:tcPr>
            <w:tcW w:w="3969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Познавательные:</w:t>
            </w:r>
            <w:r w:rsidR="00905F24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выполняют учебно – познавательные действия в материализованной и умственной форме.</w:t>
            </w:r>
          </w:p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Регулятивные:</w:t>
            </w:r>
            <w:r w:rsidR="00EA3832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контролируют учебные действия, замечают допущенные ошибки.</w:t>
            </w:r>
          </w:p>
        </w:tc>
      </w:tr>
      <w:tr w:rsidR="00E268B9" w:rsidRPr="001011AD" w:rsidTr="003C6BFE">
        <w:tc>
          <w:tcPr>
            <w:tcW w:w="2518" w:type="dxa"/>
          </w:tcPr>
          <w:p w:rsidR="00E268B9" w:rsidRPr="00D4015C" w:rsidRDefault="00E268B9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</w:tc>
        <w:tc>
          <w:tcPr>
            <w:tcW w:w="1134" w:type="dxa"/>
          </w:tcPr>
          <w:p w:rsidR="00E268B9" w:rsidRPr="00D4015C" w:rsidRDefault="00A723D6" w:rsidP="00101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268B9" w:rsidRPr="00D4015C" w:rsidRDefault="00E268B9" w:rsidP="00905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Провожу фронтальный опрос учащихся по пройденному материалу урока</w:t>
            </w:r>
          </w:p>
        </w:tc>
        <w:tc>
          <w:tcPr>
            <w:tcW w:w="4110" w:type="dxa"/>
          </w:tcPr>
          <w:p w:rsidR="00E268B9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 xml:space="preserve">Отвечают на поставленные вопросы. Дополняют ответы других учеников Сравнивают работы, анализируют и оценивают свою работу. </w:t>
            </w:r>
          </w:p>
        </w:tc>
        <w:tc>
          <w:tcPr>
            <w:tcW w:w="3969" w:type="dxa"/>
          </w:tcPr>
          <w:p w:rsidR="00E268B9" w:rsidRPr="00D4015C" w:rsidRDefault="00A723D6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Делают вывод о значимости, сложности и трудоёмкости процесса</w:t>
            </w:r>
          </w:p>
        </w:tc>
      </w:tr>
      <w:tr w:rsidR="00602CEF" w:rsidRPr="001011AD" w:rsidTr="003C6BFE">
        <w:tc>
          <w:tcPr>
            <w:tcW w:w="2518" w:type="dxa"/>
          </w:tcPr>
          <w:p w:rsidR="00602CEF" w:rsidRPr="00D4015C" w:rsidRDefault="00602CEF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134" w:type="dxa"/>
          </w:tcPr>
          <w:p w:rsidR="00602CEF" w:rsidRPr="00D4015C" w:rsidRDefault="00602CEF" w:rsidP="001011AD">
            <w:pPr>
              <w:pStyle w:val="a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02CEF" w:rsidRPr="00D4015C" w:rsidRDefault="00E268B9" w:rsidP="00905F24">
            <w:pPr>
              <w:pStyle w:val="a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15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Выдаётся в конце второго урока</w:t>
            </w:r>
          </w:p>
        </w:tc>
        <w:tc>
          <w:tcPr>
            <w:tcW w:w="4110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Могут выбирать задания из предложенных учителем с учётом индивидуальных возможностей</w:t>
            </w:r>
          </w:p>
        </w:tc>
        <w:tc>
          <w:tcPr>
            <w:tcW w:w="3969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Коммуникативные: </w:t>
            </w:r>
            <w:r w:rsidRPr="00D4015C"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задавать</w:t>
            </w:r>
            <w:r w:rsidR="00EA3832"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 </w:t>
            </w:r>
            <w:r w:rsidRPr="00D4015C">
              <w:rPr>
                <w:rFonts w:ascii="Times New Roman" w:hAnsi="Times New Roman" w:cs="Times New Roman"/>
                <w:bCs/>
                <w:iCs/>
                <w:color w:val="000000" w:themeColor="text1" w:themeShade="80"/>
                <w:sz w:val="24"/>
                <w:szCs w:val="24"/>
              </w:rPr>
              <w:t>вопросы, необходимые для организации собственной деятельности</w:t>
            </w:r>
          </w:p>
        </w:tc>
      </w:tr>
      <w:tr w:rsidR="00602CEF" w:rsidRPr="001011AD" w:rsidTr="003C6BFE">
        <w:tc>
          <w:tcPr>
            <w:tcW w:w="2518" w:type="dxa"/>
          </w:tcPr>
          <w:p w:rsidR="00602CEF" w:rsidRPr="00D4015C" w:rsidRDefault="00602CEF" w:rsidP="00905F24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>Этап рефлексии учебной деятельности на уроке. Подведение итогов.</w:t>
            </w:r>
          </w:p>
          <w:p w:rsidR="00602CEF" w:rsidRPr="00905F24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Cs/>
                <w:i/>
                <w:color w:val="000000" w:themeColor="text1" w:themeShade="80"/>
                <w:sz w:val="24"/>
                <w:szCs w:val="24"/>
              </w:rPr>
              <w:t>Цель: соотнесение цели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1134" w:type="dxa"/>
          </w:tcPr>
          <w:p w:rsidR="00602CEF" w:rsidRPr="00D4015C" w:rsidRDefault="00A723D6" w:rsidP="001011AD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bCs/>
                <w:color w:val="000000"/>
              </w:rPr>
            </w:pPr>
            <w:r w:rsidRPr="00D4015C">
              <w:rPr>
                <w:rStyle w:val="c4"/>
                <w:bCs/>
                <w:color w:val="000000"/>
              </w:rPr>
              <w:t>2</w:t>
            </w:r>
          </w:p>
        </w:tc>
        <w:tc>
          <w:tcPr>
            <w:tcW w:w="3685" w:type="dxa"/>
          </w:tcPr>
          <w:p w:rsidR="00602CEF" w:rsidRPr="00D4015C" w:rsidRDefault="00905F24" w:rsidP="00905F2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b/>
                <w:bCs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Рефлексия</w:t>
            </w:r>
            <w:r w:rsidR="00602CEF" w:rsidRPr="00D4015C">
              <w:rPr>
                <w:rStyle w:val="c4"/>
                <w:b/>
                <w:bCs/>
                <w:color w:val="000000"/>
              </w:rPr>
              <w:t>.</w:t>
            </w:r>
          </w:p>
          <w:p w:rsidR="00602CEF" w:rsidRPr="00D4015C" w:rsidRDefault="00602CEF" w:rsidP="00905F2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 w:themeShade="80"/>
              </w:rPr>
            </w:pPr>
            <w:r w:rsidRPr="00D4015C">
              <w:rPr>
                <w:rStyle w:val="c4"/>
                <w:bCs/>
                <w:color w:val="000000"/>
              </w:rPr>
              <w:t>Раздаю учащимся геометрические фигуры разных цветов</w:t>
            </w:r>
          </w:p>
        </w:tc>
        <w:tc>
          <w:tcPr>
            <w:tcW w:w="4110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color w:val="000000" w:themeColor="text1" w:themeShade="80"/>
                <w:sz w:val="24"/>
                <w:szCs w:val="24"/>
              </w:rPr>
              <w:t>Ребята выбирают геометрические фигуры и приклеивают на доске составляя орнамент.</w:t>
            </w:r>
          </w:p>
        </w:tc>
        <w:tc>
          <w:tcPr>
            <w:tcW w:w="3969" w:type="dxa"/>
          </w:tcPr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Познавательные: </w:t>
            </w:r>
            <w:r w:rsidRPr="00D4015C"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рефлексия способов и условий действия; контроль и оценка процесса результатов деятельности.</w:t>
            </w:r>
          </w:p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Личностные: </w:t>
            </w:r>
            <w:r w:rsidRPr="00D4015C"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>самооценка, адекватное понимание успеха или неуспеха в УД.</w:t>
            </w:r>
          </w:p>
          <w:p w:rsidR="00602CEF" w:rsidRPr="00D4015C" w:rsidRDefault="00602CEF" w:rsidP="00905F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</w:pPr>
            <w:r w:rsidRPr="00D4015C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4"/>
                <w:szCs w:val="24"/>
              </w:rPr>
              <w:t xml:space="preserve">Коммуникативные: </w:t>
            </w:r>
            <w:r w:rsidRPr="00D4015C">
              <w:rPr>
                <w:rFonts w:ascii="Times New Roman" w:hAnsi="Times New Roman" w:cs="Times New Roman"/>
                <w:bCs/>
                <w:color w:val="000000" w:themeColor="text1" w:themeShade="80"/>
                <w:sz w:val="24"/>
                <w:szCs w:val="24"/>
              </w:rPr>
              <w:t xml:space="preserve">умение слушать и понимать речь других. </w:t>
            </w:r>
          </w:p>
        </w:tc>
      </w:tr>
    </w:tbl>
    <w:p w:rsidR="00D733BF" w:rsidRDefault="00D733BF"/>
    <w:p w:rsidR="00155720" w:rsidRDefault="00155720">
      <w:pPr>
        <w:spacing w:after="160" w:line="259" w:lineRule="auto"/>
      </w:pPr>
      <w:r>
        <w:br w:type="page"/>
      </w:r>
    </w:p>
    <w:p w:rsidR="00DE2C0D" w:rsidRPr="00F46B3D" w:rsidRDefault="00DE2C0D" w:rsidP="00DE2C0D">
      <w:pPr>
        <w:jc w:val="center"/>
        <w:rPr>
          <w:rFonts w:ascii="Times New Roman" w:hAnsi="Times New Roman" w:cs="Times New Roman"/>
          <w:sz w:val="24"/>
          <w:szCs w:val="28"/>
        </w:rPr>
      </w:pPr>
      <w:r w:rsidRPr="00F46B3D">
        <w:rPr>
          <w:rFonts w:ascii="Times New Roman" w:hAnsi="Times New Roman" w:cs="Times New Roman"/>
          <w:sz w:val="24"/>
          <w:szCs w:val="28"/>
        </w:rPr>
        <w:lastRenderedPageBreak/>
        <w:t>Литература, использованная педагогом для подготовки занятия:</w:t>
      </w:r>
    </w:p>
    <w:p w:rsidR="00DE2C0D" w:rsidRPr="00F46B3D" w:rsidRDefault="008B0D89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DE2C0D" w:rsidRPr="00F46B3D">
        <w:rPr>
          <w:rFonts w:ascii="Times New Roman" w:hAnsi="Times New Roman" w:cs="Times New Roman"/>
          <w:sz w:val="24"/>
          <w:szCs w:val="28"/>
        </w:rPr>
        <w:t>литература для учащихся:</w:t>
      </w:r>
    </w:p>
    <w:p w:rsidR="00DE2C0D" w:rsidRPr="00F46B3D" w:rsidRDefault="00DE2C0D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 w:rsidRPr="00F46B3D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EF31FA">
        <w:rPr>
          <w:rFonts w:ascii="Times New Roman" w:hAnsi="Times New Roman" w:cs="Times New Roman"/>
          <w:sz w:val="24"/>
          <w:szCs w:val="28"/>
        </w:rPr>
        <w:t xml:space="preserve">        Учебник - «Технология», </w:t>
      </w:r>
      <w:r w:rsidRPr="00F46B3D">
        <w:rPr>
          <w:rFonts w:ascii="Times New Roman" w:hAnsi="Times New Roman" w:cs="Times New Roman"/>
          <w:sz w:val="24"/>
          <w:szCs w:val="28"/>
        </w:rPr>
        <w:t>7 класс</w:t>
      </w:r>
      <w:r w:rsidR="00EF31FA">
        <w:rPr>
          <w:rFonts w:ascii="Times New Roman" w:hAnsi="Times New Roman" w:cs="Times New Roman"/>
          <w:sz w:val="24"/>
          <w:szCs w:val="28"/>
        </w:rPr>
        <w:t>,</w:t>
      </w:r>
      <w:r w:rsidRPr="00F46B3D">
        <w:rPr>
          <w:rFonts w:ascii="Times New Roman" w:hAnsi="Times New Roman" w:cs="Times New Roman"/>
          <w:sz w:val="24"/>
          <w:szCs w:val="28"/>
        </w:rPr>
        <w:t xml:space="preserve"> модифициров</w:t>
      </w:r>
      <w:r w:rsidR="00EF31FA">
        <w:rPr>
          <w:rFonts w:ascii="Times New Roman" w:hAnsi="Times New Roman" w:cs="Times New Roman"/>
          <w:sz w:val="24"/>
          <w:szCs w:val="28"/>
        </w:rPr>
        <w:t xml:space="preserve">анный вариант для неделимых классов, </w:t>
      </w:r>
      <w:r w:rsidRPr="00F46B3D">
        <w:rPr>
          <w:rFonts w:ascii="Times New Roman" w:hAnsi="Times New Roman" w:cs="Times New Roman"/>
          <w:sz w:val="24"/>
          <w:szCs w:val="28"/>
        </w:rPr>
        <w:t>коллектив авторов: Н. В. Синица, П. С. Самородский,  В.Д. Симон</w:t>
      </w:r>
      <w:r w:rsidR="00F46B3D">
        <w:rPr>
          <w:rFonts w:ascii="Times New Roman" w:hAnsi="Times New Roman" w:cs="Times New Roman"/>
          <w:sz w:val="24"/>
          <w:szCs w:val="28"/>
        </w:rPr>
        <w:t>енко – Москва «Вентана</w:t>
      </w:r>
      <w:r w:rsidR="00EF31FA">
        <w:rPr>
          <w:rFonts w:ascii="Times New Roman" w:hAnsi="Times New Roman" w:cs="Times New Roman"/>
          <w:sz w:val="24"/>
          <w:szCs w:val="28"/>
        </w:rPr>
        <w:t xml:space="preserve"> </w:t>
      </w:r>
      <w:r w:rsidR="00F46B3D">
        <w:rPr>
          <w:rFonts w:ascii="Times New Roman" w:hAnsi="Times New Roman" w:cs="Times New Roman"/>
          <w:sz w:val="24"/>
          <w:szCs w:val="28"/>
        </w:rPr>
        <w:t>- Граф»</w:t>
      </w:r>
      <w:r w:rsidR="00216CB3">
        <w:rPr>
          <w:rFonts w:ascii="Times New Roman" w:hAnsi="Times New Roman" w:cs="Times New Roman"/>
          <w:sz w:val="24"/>
          <w:szCs w:val="28"/>
        </w:rPr>
        <w:t xml:space="preserve">, </w:t>
      </w:r>
      <w:r w:rsidR="00F46B3D">
        <w:rPr>
          <w:rFonts w:ascii="Times New Roman" w:hAnsi="Times New Roman" w:cs="Times New Roman"/>
          <w:sz w:val="24"/>
          <w:szCs w:val="28"/>
        </w:rPr>
        <w:t>20</w:t>
      </w:r>
      <w:bookmarkStart w:id="0" w:name="_GoBack"/>
      <w:bookmarkEnd w:id="0"/>
      <w:r w:rsidR="00EF31FA">
        <w:rPr>
          <w:rFonts w:ascii="Times New Roman" w:hAnsi="Times New Roman" w:cs="Times New Roman"/>
          <w:sz w:val="24"/>
          <w:szCs w:val="28"/>
        </w:rPr>
        <w:t>15</w:t>
      </w:r>
      <w:r w:rsidRPr="00F46B3D">
        <w:rPr>
          <w:rFonts w:ascii="Times New Roman" w:hAnsi="Times New Roman" w:cs="Times New Roman"/>
          <w:sz w:val="24"/>
          <w:szCs w:val="28"/>
        </w:rPr>
        <w:t>.</w:t>
      </w:r>
    </w:p>
    <w:p w:rsidR="00DE2C0D" w:rsidRPr="00F46B3D" w:rsidRDefault="008B0D89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DE2C0D" w:rsidRPr="00F46B3D">
        <w:rPr>
          <w:rFonts w:ascii="Times New Roman" w:hAnsi="Times New Roman" w:cs="Times New Roman"/>
          <w:sz w:val="24"/>
          <w:szCs w:val="28"/>
        </w:rPr>
        <w:t>литература для учителя:</w:t>
      </w:r>
    </w:p>
    <w:p w:rsidR="00DE2C0D" w:rsidRPr="00F46B3D" w:rsidRDefault="00DE2C0D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 w:rsidRPr="00F46B3D">
        <w:rPr>
          <w:rFonts w:ascii="Times New Roman" w:hAnsi="Times New Roman" w:cs="Times New Roman"/>
          <w:sz w:val="24"/>
          <w:szCs w:val="28"/>
        </w:rPr>
        <w:t>-</w:t>
      </w:r>
      <w:r w:rsidR="00216CB3">
        <w:rPr>
          <w:rFonts w:ascii="Times New Roman" w:hAnsi="Times New Roman" w:cs="Times New Roman"/>
          <w:sz w:val="24"/>
          <w:szCs w:val="28"/>
        </w:rPr>
        <w:t xml:space="preserve"> </w:t>
      </w:r>
      <w:r w:rsidRPr="00F46B3D">
        <w:rPr>
          <w:rFonts w:ascii="Times New Roman" w:hAnsi="Times New Roman" w:cs="Times New Roman"/>
          <w:sz w:val="24"/>
          <w:szCs w:val="28"/>
        </w:rPr>
        <w:t>Программы общеобразовательных учре</w:t>
      </w:r>
      <w:r w:rsidR="00EF31FA">
        <w:rPr>
          <w:rFonts w:ascii="Times New Roman" w:hAnsi="Times New Roman" w:cs="Times New Roman"/>
          <w:sz w:val="24"/>
          <w:szCs w:val="28"/>
        </w:rPr>
        <w:t xml:space="preserve">ждений «Технология», </w:t>
      </w:r>
      <w:r w:rsidR="00F46B3D" w:rsidRPr="00F46B3D">
        <w:rPr>
          <w:rFonts w:ascii="Times New Roman" w:hAnsi="Times New Roman" w:cs="Times New Roman"/>
          <w:sz w:val="24"/>
          <w:szCs w:val="28"/>
        </w:rPr>
        <w:t xml:space="preserve">издание </w:t>
      </w:r>
      <w:r w:rsidR="00216CB3">
        <w:rPr>
          <w:rFonts w:ascii="Times New Roman" w:hAnsi="Times New Roman" w:cs="Times New Roman"/>
          <w:sz w:val="24"/>
          <w:szCs w:val="28"/>
        </w:rPr>
        <w:t xml:space="preserve">М: Просвещение, </w:t>
      </w:r>
      <w:r w:rsidR="00EF31FA">
        <w:rPr>
          <w:rFonts w:ascii="Times New Roman" w:hAnsi="Times New Roman" w:cs="Times New Roman"/>
          <w:sz w:val="24"/>
          <w:szCs w:val="28"/>
        </w:rPr>
        <w:t>2010</w:t>
      </w:r>
      <w:r w:rsidR="00216CB3">
        <w:rPr>
          <w:rFonts w:ascii="Times New Roman" w:hAnsi="Times New Roman" w:cs="Times New Roman"/>
          <w:sz w:val="24"/>
          <w:szCs w:val="28"/>
        </w:rPr>
        <w:t>.</w:t>
      </w:r>
    </w:p>
    <w:p w:rsidR="00DE2C0D" w:rsidRPr="00F46B3D" w:rsidRDefault="00DE2C0D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 w:rsidRPr="00F46B3D">
        <w:rPr>
          <w:rFonts w:ascii="Times New Roman" w:hAnsi="Times New Roman" w:cs="Times New Roman"/>
          <w:sz w:val="24"/>
          <w:szCs w:val="28"/>
        </w:rPr>
        <w:t>- Программы «Технология» начального и основн</w:t>
      </w:r>
      <w:r w:rsidR="00F46B3D" w:rsidRPr="00F46B3D">
        <w:rPr>
          <w:rFonts w:ascii="Times New Roman" w:hAnsi="Times New Roman" w:cs="Times New Roman"/>
          <w:sz w:val="24"/>
          <w:szCs w:val="28"/>
        </w:rPr>
        <w:t>ого общего образования, издани</w:t>
      </w:r>
      <w:r w:rsidR="00EF31FA">
        <w:rPr>
          <w:rFonts w:ascii="Times New Roman" w:hAnsi="Times New Roman" w:cs="Times New Roman"/>
          <w:sz w:val="24"/>
          <w:szCs w:val="28"/>
        </w:rPr>
        <w:t>е</w:t>
      </w:r>
      <w:r w:rsidRPr="00F46B3D">
        <w:rPr>
          <w:rFonts w:ascii="Times New Roman" w:hAnsi="Times New Roman" w:cs="Times New Roman"/>
          <w:sz w:val="24"/>
          <w:szCs w:val="28"/>
        </w:rPr>
        <w:t xml:space="preserve"> </w:t>
      </w:r>
      <w:r w:rsidR="00216CB3">
        <w:rPr>
          <w:rFonts w:ascii="Times New Roman" w:hAnsi="Times New Roman" w:cs="Times New Roman"/>
          <w:sz w:val="24"/>
          <w:szCs w:val="28"/>
        </w:rPr>
        <w:t xml:space="preserve">М: Вентана – Граф, </w:t>
      </w:r>
      <w:r w:rsidR="00EF31FA">
        <w:rPr>
          <w:rFonts w:ascii="Times New Roman" w:hAnsi="Times New Roman" w:cs="Times New Roman"/>
          <w:sz w:val="24"/>
          <w:szCs w:val="28"/>
        </w:rPr>
        <w:t>2011</w:t>
      </w:r>
      <w:r w:rsidR="00216CB3">
        <w:rPr>
          <w:rFonts w:ascii="Times New Roman" w:hAnsi="Times New Roman" w:cs="Times New Roman"/>
          <w:sz w:val="24"/>
          <w:szCs w:val="28"/>
        </w:rPr>
        <w:t>.</w:t>
      </w:r>
    </w:p>
    <w:p w:rsidR="00DE2C0D" w:rsidRPr="00F46B3D" w:rsidRDefault="00216CB3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Учебник - «Технология», </w:t>
      </w:r>
      <w:r w:rsidR="00DE2C0D" w:rsidRPr="00F46B3D">
        <w:rPr>
          <w:rFonts w:ascii="Times New Roman" w:hAnsi="Times New Roman" w:cs="Times New Roman"/>
          <w:sz w:val="24"/>
          <w:szCs w:val="28"/>
        </w:rPr>
        <w:t>7 класс</w:t>
      </w:r>
      <w:r w:rsidR="00EF31FA">
        <w:rPr>
          <w:rFonts w:ascii="Times New Roman" w:hAnsi="Times New Roman" w:cs="Times New Roman"/>
          <w:sz w:val="24"/>
          <w:szCs w:val="28"/>
        </w:rPr>
        <w:t>,</w:t>
      </w:r>
      <w:r w:rsidR="00DE2C0D" w:rsidRPr="00F46B3D">
        <w:rPr>
          <w:rFonts w:ascii="Times New Roman" w:hAnsi="Times New Roman" w:cs="Times New Roman"/>
          <w:sz w:val="24"/>
          <w:szCs w:val="28"/>
        </w:rPr>
        <w:t xml:space="preserve"> модифицированный вариант для неделимых классов</w:t>
      </w:r>
      <w:r w:rsidR="00EF31FA">
        <w:rPr>
          <w:rFonts w:ascii="Times New Roman" w:hAnsi="Times New Roman" w:cs="Times New Roman"/>
          <w:sz w:val="24"/>
          <w:szCs w:val="28"/>
        </w:rPr>
        <w:t>,</w:t>
      </w:r>
      <w:r w:rsidR="00DE2C0D" w:rsidRPr="00F46B3D">
        <w:rPr>
          <w:rFonts w:ascii="Times New Roman" w:hAnsi="Times New Roman" w:cs="Times New Roman"/>
          <w:sz w:val="24"/>
          <w:szCs w:val="28"/>
        </w:rPr>
        <w:t xml:space="preserve"> коллектив авторов: Н.</w:t>
      </w:r>
      <w:r>
        <w:rPr>
          <w:rFonts w:ascii="Times New Roman" w:hAnsi="Times New Roman" w:cs="Times New Roman"/>
          <w:sz w:val="24"/>
          <w:szCs w:val="28"/>
        </w:rPr>
        <w:t xml:space="preserve"> В. Синица, П. С. Самородский, </w:t>
      </w:r>
      <w:r w:rsidR="00DE2C0D" w:rsidRPr="00F46B3D">
        <w:rPr>
          <w:rFonts w:ascii="Times New Roman" w:hAnsi="Times New Roman" w:cs="Times New Roman"/>
          <w:sz w:val="24"/>
          <w:szCs w:val="28"/>
        </w:rPr>
        <w:t>В.Д. Симоненко 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E2C0D" w:rsidRPr="00F46B3D">
        <w:rPr>
          <w:rFonts w:ascii="Times New Roman" w:hAnsi="Times New Roman" w:cs="Times New Roman"/>
          <w:sz w:val="24"/>
          <w:szCs w:val="28"/>
        </w:rPr>
        <w:t>Москва «Вентана- Граф»</w:t>
      </w:r>
      <w:r>
        <w:rPr>
          <w:rFonts w:ascii="Times New Roman" w:hAnsi="Times New Roman" w:cs="Times New Roman"/>
          <w:sz w:val="24"/>
          <w:szCs w:val="28"/>
        </w:rPr>
        <w:t>, 2014</w:t>
      </w:r>
      <w:r w:rsidR="00DE2C0D" w:rsidRPr="00F46B3D">
        <w:rPr>
          <w:rFonts w:ascii="Times New Roman" w:hAnsi="Times New Roman" w:cs="Times New Roman"/>
          <w:sz w:val="24"/>
          <w:szCs w:val="28"/>
        </w:rPr>
        <w:t>.</w:t>
      </w:r>
    </w:p>
    <w:p w:rsidR="00DE2C0D" w:rsidRPr="00F46B3D" w:rsidRDefault="00DE2C0D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 w:rsidRPr="00F46B3D">
        <w:rPr>
          <w:rFonts w:ascii="Times New Roman" w:hAnsi="Times New Roman" w:cs="Times New Roman"/>
          <w:sz w:val="24"/>
          <w:szCs w:val="28"/>
        </w:rPr>
        <w:tab/>
        <w:t>Арефьев, И. П. Заниматель</w:t>
      </w:r>
      <w:r w:rsidR="00F46B3D" w:rsidRPr="00F46B3D">
        <w:rPr>
          <w:rFonts w:ascii="Times New Roman" w:hAnsi="Times New Roman" w:cs="Times New Roman"/>
          <w:sz w:val="24"/>
          <w:szCs w:val="28"/>
        </w:rPr>
        <w:t>ные уроки технологии для мальчиков</w:t>
      </w:r>
      <w:r w:rsidR="00EF31FA">
        <w:rPr>
          <w:rFonts w:ascii="Times New Roman" w:hAnsi="Times New Roman" w:cs="Times New Roman"/>
          <w:sz w:val="24"/>
          <w:szCs w:val="28"/>
        </w:rPr>
        <w:t xml:space="preserve"> / И. П. Арефьев. - М.: Школьная </w:t>
      </w:r>
      <w:r w:rsidRPr="00F46B3D">
        <w:rPr>
          <w:rFonts w:ascii="Times New Roman" w:hAnsi="Times New Roman" w:cs="Times New Roman"/>
          <w:sz w:val="24"/>
          <w:szCs w:val="28"/>
        </w:rPr>
        <w:t>пресса, 2005.</w:t>
      </w:r>
    </w:p>
    <w:p w:rsidR="00DE2C0D" w:rsidRPr="00F46B3D" w:rsidRDefault="00DE2C0D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 w:rsidRPr="00F46B3D">
        <w:rPr>
          <w:rFonts w:ascii="Times New Roman" w:hAnsi="Times New Roman" w:cs="Times New Roman"/>
          <w:sz w:val="24"/>
          <w:szCs w:val="28"/>
        </w:rPr>
        <w:tab/>
        <w:t>Афанасьев, А. Ф. Резьба по</w:t>
      </w:r>
      <w:r w:rsidR="00EF31FA">
        <w:rPr>
          <w:rFonts w:ascii="Times New Roman" w:hAnsi="Times New Roman" w:cs="Times New Roman"/>
          <w:sz w:val="24"/>
          <w:szCs w:val="28"/>
        </w:rPr>
        <w:t xml:space="preserve"> дереву / А. Ф. Афанасьев. - М.</w:t>
      </w:r>
      <w:r w:rsidRPr="00F46B3D">
        <w:rPr>
          <w:rFonts w:ascii="Times New Roman" w:hAnsi="Times New Roman" w:cs="Times New Roman"/>
          <w:sz w:val="24"/>
          <w:szCs w:val="28"/>
        </w:rPr>
        <w:t>: Культура и традиции, 2002.</w:t>
      </w:r>
    </w:p>
    <w:p w:rsidR="00DE2C0D" w:rsidRPr="00F46B3D" w:rsidRDefault="00EF31FA" w:rsidP="008B0D8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Бешенков </w:t>
      </w:r>
      <w:r w:rsidR="00DE2C0D" w:rsidRPr="00F46B3D">
        <w:rPr>
          <w:rFonts w:ascii="Times New Roman" w:hAnsi="Times New Roman" w:cs="Times New Roman"/>
          <w:sz w:val="24"/>
          <w:szCs w:val="28"/>
        </w:rPr>
        <w:t>А. К. Технология. Методика обуче</w:t>
      </w:r>
      <w:r>
        <w:rPr>
          <w:rFonts w:ascii="Times New Roman" w:hAnsi="Times New Roman" w:cs="Times New Roman"/>
          <w:sz w:val="24"/>
          <w:szCs w:val="28"/>
        </w:rPr>
        <w:t>ния технологии. 5-9 классы - М.</w:t>
      </w:r>
      <w:r w:rsidR="00DE2C0D" w:rsidRPr="00F46B3D">
        <w:rPr>
          <w:rFonts w:ascii="Times New Roman" w:hAnsi="Times New Roman" w:cs="Times New Roman"/>
          <w:sz w:val="24"/>
          <w:szCs w:val="28"/>
        </w:rPr>
        <w:t>: Дрофа, 2007.</w:t>
      </w:r>
    </w:p>
    <w:p w:rsidR="00DE2C0D" w:rsidRDefault="00DE2C0D">
      <w:pPr>
        <w:rPr>
          <w:rFonts w:ascii="Times New Roman" w:hAnsi="Times New Roman" w:cs="Times New Roman"/>
          <w:sz w:val="28"/>
          <w:szCs w:val="28"/>
        </w:rPr>
      </w:pPr>
    </w:p>
    <w:p w:rsidR="00DE2C0D" w:rsidRDefault="00DE2C0D">
      <w:pPr>
        <w:rPr>
          <w:rFonts w:ascii="Times New Roman" w:hAnsi="Times New Roman" w:cs="Times New Roman"/>
          <w:sz w:val="28"/>
          <w:szCs w:val="28"/>
        </w:rPr>
      </w:pPr>
    </w:p>
    <w:p w:rsidR="00DE2C0D" w:rsidRDefault="00DE2C0D">
      <w:pPr>
        <w:rPr>
          <w:rFonts w:ascii="Times New Roman" w:hAnsi="Times New Roman" w:cs="Times New Roman"/>
          <w:sz w:val="28"/>
          <w:szCs w:val="28"/>
        </w:rPr>
      </w:pPr>
    </w:p>
    <w:p w:rsidR="00DE2C0D" w:rsidRDefault="00DE2C0D">
      <w:pPr>
        <w:rPr>
          <w:rFonts w:ascii="Times New Roman" w:hAnsi="Times New Roman" w:cs="Times New Roman"/>
          <w:sz w:val="28"/>
          <w:szCs w:val="28"/>
        </w:rPr>
      </w:pPr>
    </w:p>
    <w:p w:rsidR="00F46B3D" w:rsidRPr="00F46B3D" w:rsidRDefault="00F46B3D" w:rsidP="00F46B3D">
      <w:pPr>
        <w:rPr>
          <w:rFonts w:ascii="Times New Roman" w:hAnsi="Times New Roman" w:cs="Times New Roman"/>
          <w:sz w:val="24"/>
          <w:szCs w:val="28"/>
        </w:rPr>
      </w:pPr>
      <w:r w:rsidRPr="00F46B3D">
        <w:rPr>
          <w:noProof/>
          <w:sz w:val="20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-554355</wp:posOffset>
            </wp:positionV>
            <wp:extent cx="5624830" cy="5515610"/>
            <wp:effectExtent l="0" t="0" r="0" b="0"/>
            <wp:wrapThrough wrapText="bothSides">
              <wp:wrapPolygon edited="0">
                <wp:start x="0" y="0"/>
                <wp:lineTo x="0" y="21560"/>
                <wp:lineTo x="21507" y="21560"/>
                <wp:lineTo x="21507" y="0"/>
                <wp:lineTo x="0" y="0"/>
              </wp:wrapPolygon>
            </wp:wrapThrough>
            <wp:docPr id="1" name="Рисунок 1" descr="https://i.pinimg.com/474x/49/17/18/4917180a4e2f84e35d2534ffdd47f7f6--blackwork-patterns-blackwork-embroid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474x/49/17/18/4917180a4e2f84e35d2534ffdd47f7f6--blackwork-patterns-blackwork-embroide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551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6B3D">
        <w:rPr>
          <w:rFonts w:ascii="Times New Roman" w:hAnsi="Times New Roman" w:cs="Times New Roman"/>
          <w:sz w:val="24"/>
          <w:szCs w:val="28"/>
        </w:rPr>
        <w:t>Приложение.</w:t>
      </w:r>
    </w:p>
    <w:p w:rsidR="00F46B3D" w:rsidRDefault="00F46B3D" w:rsidP="00F46B3D">
      <w:pPr>
        <w:rPr>
          <w:rFonts w:ascii="Times New Roman" w:hAnsi="Times New Roman" w:cs="Times New Roman"/>
          <w:sz w:val="28"/>
          <w:szCs w:val="28"/>
        </w:rPr>
      </w:pPr>
      <w:r w:rsidRPr="00F46B3D">
        <w:rPr>
          <w:rFonts w:ascii="Times New Roman" w:hAnsi="Times New Roman" w:cs="Times New Roman"/>
          <w:sz w:val="24"/>
          <w:szCs w:val="28"/>
        </w:rPr>
        <w:t>Рабочий лист</w:t>
      </w:r>
      <w:r w:rsidRPr="00155720">
        <w:rPr>
          <w:rFonts w:ascii="Times New Roman" w:hAnsi="Times New Roman" w:cs="Times New Roman"/>
          <w:sz w:val="28"/>
          <w:szCs w:val="28"/>
        </w:rPr>
        <w:t>.</w:t>
      </w:r>
    </w:p>
    <w:p w:rsidR="00DE2C0D" w:rsidRDefault="00DE2C0D">
      <w:pPr>
        <w:rPr>
          <w:rFonts w:ascii="Times New Roman" w:hAnsi="Times New Roman" w:cs="Times New Roman"/>
          <w:sz w:val="28"/>
          <w:szCs w:val="28"/>
        </w:rPr>
      </w:pPr>
    </w:p>
    <w:p w:rsidR="00DE2C0D" w:rsidRDefault="00DE2C0D">
      <w:pPr>
        <w:rPr>
          <w:rFonts w:ascii="Times New Roman" w:hAnsi="Times New Roman" w:cs="Times New Roman"/>
          <w:sz w:val="28"/>
          <w:szCs w:val="28"/>
        </w:rPr>
      </w:pPr>
    </w:p>
    <w:p w:rsidR="00DE2C0D" w:rsidRDefault="00DE2C0D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AF2BA8" w:rsidRDefault="00AF2BA8">
      <w:pPr>
        <w:rPr>
          <w:rFonts w:ascii="Times New Roman" w:hAnsi="Times New Roman" w:cs="Times New Roman"/>
          <w:sz w:val="28"/>
          <w:szCs w:val="28"/>
        </w:rPr>
      </w:pPr>
    </w:p>
    <w:p w:rsidR="00D914E4" w:rsidRDefault="00F46B3D" w:rsidP="00EF31FA">
      <w:pPr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Ш</w:t>
      </w:r>
      <w:r>
        <w:rPr>
          <w:rFonts w:ascii="Times New Roman" w:hAnsi="Times New Roman" w:cs="Times New Roman"/>
          <w:sz w:val="24"/>
        </w:rPr>
        <w:t>а</w:t>
      </w:r>
      <w:r w:rsidRPr="00D914E4">
        <w:rPr>
          <w:rFonts w:ascii="Times New Roman" w:hAnsi="Times New Roman" w:cs="Times New Roman"/>
          <w:sz w:val="24"/>
        </w:rPr>
        <w:t>блон для наклеивания шпона</w:t>
      </w:r>
      <w:r>
        <w:rPr>
          <w:rFonts w:ascii="Times New Roman" w:hAnsi="Times New Roman" w:cs="Times New Roman"/>
          <w:sz w:val="24"/>
        </w:rPr>
        <w:t>.</w:t>
      </w:r>
    </w:p>
    <w:p w:rsidR="00EF31FA" w:rsidRDefault="00EF31FA" w:rsidP="00D914E4">
      <w:pPr>
        <w:tabs>
          <w:tab w:val="left" w:pos="3131"/>
        </w:tabs>
        <w:jc w:val="center"/>
        <w:rPr>
          <w:rFonts w:ascii="Times New Roman" w:hAnsi="Times New Roman" w:cs="Times New Roman"/>
          <w:b/>
          <w:sz w:val="24"/>
        </w:rPr>
      </w:pPr>
    </w:p>
    <w:p w:rsidR="0087042A" w:rsidRDefault="0087042A" w:rsidP="00D914E4">
      <w:pPr>
        <w:tabs>
          <w:tab w:val="left" w:pos="3131"/>
        </w:tabs>
        <w:jc w:val="center"/>
        <w:rPr>
          <w:rFonts w:ascii="Times New Roman" w:hAnsi="Times New Roman" w:cs="Times New Roman"/>
          <w:b/>
          <w:sz w:val="24"/>
        </w:rPr>
      </w:pPr>
    </w:p>
    <w:p w:rsidR="00D914E4" w:rsidRPr="00D914E4" w:rsidRDefault="00D914E4" w:rsidP="00D914E4">
      <w:pPr>
        <w:tabs>
          <w:tab w:val="left" w:pos="3131"/>
        </w:tabs>
        <w:jc w:val="center"/>
        <w:rPr>
          <w:rFonts w:ascii="Times New Roman" w:hAnsi="Times New Roman" w:cs="Times New Roman"/>
          <w:b/>
          <w:sz w:val="24"/>
        </w:rPr>
      </w:pPr>
      <w:r w:rsidRPr="00D914E4">
        <w:rPr>
          <w:rFonts w:ascii="Times New Roman" w:hAnsi="Times New Roman" w:cs="Times New Roman"/>
          <w:b/>
          <w:sz w:val="24"/>
        </w:rPr>
        <w:lastRenderedPageBreak/>
        <w:t xml:space="preserve">ИНСТРУКЦИИ ПО ТЕХНИКЕ БЕЗОПАСНОСТИ </w:t>
      </w:r>
      <w:r>
        <w:rPr>
          <w:rFonts w:ascii="Times New Roman" w:hAnsi="Times New Roman" w:cs="Times New Roman"/>
          <w:b/>
          <w:sz w:val="24"/>
        </w:rPr>
        <w:t>ТРУДА ПРИ РАБОТЕ С НОЖОМ-РЕЗАКОМ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b/>
          <w:sz w:val="24"/>
        </w:rPr>
        <w:t>ДО НАЧАЛА РАБОТЫ</w:t>
      </w:r>
      <w:r w:rsidRPr="00D914E4">
        <w:rPr>
          <w:rFonts w:ascii="Times New Roman" w:hAnsi="Times New Roman" w:cs="Times New Roman"/>
          <w:sz w:val="24"/>
        </w:rPr>
        <w:t>: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проверить исправность инструмента.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доводку инструмента проводить по направлению движения войлочного круга.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не проверять остроту заточки инструмента рукой.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вспомнить и повторить инструкции по безопасности работы.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вспомнить и повторить приёмы работы с инструментом.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надеть спец. одежду и доложить учи</w:t>
      </w:r>
      <w:r>
        <w:rPr>
          <w:rFonts w:ascii="Times New Roman" w:hAnsi="Times New Roman" w:cs="Times New Roman"/>
          <w:sz w:val="24"/>
        </w:rPr>
        <w:t>телю о готовности к работе.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b/>
          <w:sz w:val="24"/>
        </w:rPr>
      </w:pPr>
      <w:r w:rsidRPr="00D914E4">
        <w:rPr>
          <w:rFonts w:ascii="Times New Roman" w:hAnsi="Times New Roman" w:cs="Times New Roman"/>
          <w:b/>
          <w:sz w:val="24"/>
        </w:rPr>
        <w:t>ВО ВРЕМЯ РАБОТЫ: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правильно удерживать инструмент в руке.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прочно удерживать заготовку.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левую руку держать позади инструмента или на безопасном расстоянии.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не делать резких движений во время работы.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использовать инструмент строго по назначению.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не отвлекаться, и не мешать работать другим.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класть инструмент лезвием от себя.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при затруднениях в работе задавать вопросы учителю.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доводку инструмента осуществлять через 15-20 минут работы.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b/>
          <w:sz w:val="24"/>
        </w:rPr>
      </w:pPr>
      <w:r w:rsidRPr="00D914E4">
        <w:rPr>
          <w:rFonts w:ascii="Times New Roman" w:hAnsi="Times New Roman" w:cs="Times New Roman"/>
          <w:b/>
          <w:sz w:val="24"/>
        </w:rPr>
        <w:t>ПО ОКОНЧАНИИ РАБОТЫ: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сдать инструмент учителю.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убрать рабочий стол при помощи щётки.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не сдувать мусор.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снять спец. одежду и проверить порядок на рабочим месте.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 xml:space="preserve">— вымыть руки </w:t>
      </w:r>
      <w:r>
        <w:rPr>
          <w:rFonts w:ascii="Times New Roman" w:hAnsi="Times New Roman" w:cs="Times New Roman"/>
          <w:sz w:val="24"/>
        </w:rPr>
        <w:t>и доложить об окончании работы.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b/>
          <w:sz w:val="24"/>
        </w:rPr>
      </w:pPr>
      <w:r w:rsidRPr="00D914E4">
        <w:rPr>
          <w:rFonts w:ascii="Times New Roman" w:hAnsi="Times New Roman" w:cs="Times New Roman"/>
          <w:b/>
          <w:sz w:val="24"/>
        </w:rPr>
        <w:t>ПРИ АВАРИЙНЫХ СИТУАЦИЯХ: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о поломке инструмента сразу сообщить учителю.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при получении травмы сразу сообщить учителю!</w:t>
      </w:r>
    </w:p>
    <w:p w:rsidR="00D914E4" w:rsidRPr="00D914E4" w:rsidRDefault="00D914E4" w:rsidP="00EF31FA">
      <w:pPr>
        <w:pStyle w:val="a7"/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— при недомогании сразу сообщить учителю!</w:t>
      </w:r>
    </w:p>
    <w:p w:rsidR="00D914E4" w:rsidRPr="00D914E4" w:rsidRDefault="00D914E4" w:rsidP="00EF31FA">
      <w:pPr>
        <w:tabs>
          <w:tab w:val="left" w:pos="3131"/>
        </w:tabs>
        <w:jc w:val="both"/>
        <w:rPr>
          <w:rFonts w:ascii="Times New Roman" w:hAnsi="Times New Roman" w:cs="Times New Roman"/>
          <w:sz w:val="24"/>
        </w:rPr>
      </w:pPr>
    </w:p>
    <w:p w:rsidR="00D914E4" w:rsidRPr="00D914E4" w:rsidRDefault="00D914E4" w:rsidP="00EF31FA">
      <w:pPr>
        <w:tabs>
          <w:tab w:val="left" w:pos="3131"/>
        </w:tabs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b/>
          <w:sz w:val="24"/>
        </w:rPr>
        <w:t>ПОМНИТЕ!</w:t>
      </w:r>
      <w:r w:rsidRPr="00D914E4">
        <w:rPr>
          <w:rFonts w:ascii="Times New Roman" w:hAnsi="Times New Roman" w:cs="Times New Roman"/>
          <w:sz w:val="24"/>
        </w:rPr>
        <w:t xml:space="preserve"> Что нарушение правил безопасности труда ведёт к получению травм и увечий!</w:t>
      </w:r>
    </w:p>
    <w:p w:rsidR="00D914E4" w:rsidRPr="00D914E4" w:rsidRDefault="00D914E4" w:rsidP="00EF31FA">
      <w:pPr>
        <w:tabs>
          <w:tab w:val="left" w:pos="3131"/>
        </w:tabs>
        <w:jc w:val="both"/>
        <w:rPr>
          <w:rFonts w:ascii="Times New Roman" w:hAnsi="Times New Roman" w:cs="Times New Roman"/>
          <w:sz w:val="24"/>
        </w:rPr>
      </w:pPr>
      <w:r w:rsidRPr="00D914E4">
        <w:rPr>
          <w:rFonts w:ascii="Times New Roman" w:hAnsi="Times New Roman" w:cs="Times New Roman"/>
          <w:sz w:val="24"/>
        </w:rPr>
        <w:t>Только полное и беспрекословное соблюдение данных правил обезопасит вас при работе!</w:t>
      </w:r>
    </w:p>
    <w:sectPr w:rsidR="00D914E4" w:rsidRPr="00D914E4" w:rsidSect="0087042A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CF7" w:rsidRDefault="00903CF7" w:rsidP="00D4015C">
      <w:pPr>
        <w:spacing w:after="0" w:line="240" w:lineRule="auto"/>
      </w:pPr>
      <w:r>
        <w:separator/>
      </w:r>
    </w:p>
  </w:endnote>
  <w:endnote w:type="continuationSeparator" w:id="1">
    <w:p w:rsidR="00903CF7" w:rsidRDefault="00903CF7" w:rsidP="00D4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CF7" w:rsidRDefault="00903CF7" w:rsidP="00D4015C">
      <w:pPr>
        <w:spacing w:after="0" w:line="240" w:lineRule="auto"/>
      </w:pPr>
      <w:r>
        <w:separator/>
      </w:r>
    </w:p>
  </w:footnote>
  <w:footnote w:type="continuationSeparator" w:id="1">
    <w:p w:rsidR="00903CF7" w:rsidRDefault="00903CF7" w:rsidP="00D40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E82"/>
    <w:multiLevelType w:val="hybridMultilevel"/>
    <w:tmpl w:val="08EA69AE"/>
    <w:lvl w:ilvl="0" w:tplc="A748E2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0CD8"/>
    <w:multiLevelType w:val="multilevel"/>
    <w:tmpl w:val="C8B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93B48"/>
    <w:multiLevelType w:val="hybridMultilevel"/>
    <w:tmpl w:val="C0A27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058B"/>
    <w:multiLevelType w:val="hybridMultilevel"/>
    <w:tmpl w:val="97D4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879F6"/>
    <w:multiLevelType w:val="multilevel"/>
    <w:tmpl w:val="4B30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6C08AC"/>
    <w:multiLevelType w:val="hybridMultilevel"/>
    <w:tmpl w:val="ED9A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71E94"/>
    <w:multiLevelType w:val="hybridMultilevel"/>
    <w:tmpl w:val="9F34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70FF4"/>
    <w:multiLevelType w:val="hybridMultilevel"/>
    <w:tmpl w:val="ADBA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71A00"/>
    <w:multiLevelType w:val="hybridMultilevel"/>
    <w:tmpl w:val="682017F0"/>
    <w:lvl w:ilvl="0" w:tplc="C896C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CD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66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A5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A0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6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2C9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AE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A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1D3D94"/>
    <w:multiLevelType w:val="hybridMultilevel"/>
    <w:tmpl w:val="96F4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C098D"/>
    <w:multiLevelType w:val="hybridMultilevel"/>
    <w:tmpl w:val="167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2AC"/>
    <w:rsid w:val="00052CF8"/>
    <w:rsid w:val="00056F2F"/>
    <w:rsid w:val="00057CB2"/>
    <w:rsid w:val="000E62EE"/>
    <w:rsid w:val="001011AD"/>
    <w:rsid w:val="00153462"/>
    <w:rsid w:val="00155720"/>
    <w:rsid w:val="001A0FB2"/>
    <w:rsid w:val="00216CB3"/>
    <w:rsid w:val="0027384C"/>
    <w:rsid w:val="002C73FB"/>
    <w:rsid w:val="00316197"/>
    <w:rsid w:val="003511B4"/>
    <w:rsid w:val="003A21D6"/>
    <w:rsid w:val="003C6BFE"/>
    <w:rsid w:val="003D2B1F"/>
    <w:rsid w:val="003D2FEE"/>
    <w:rsid w:val="00420196"/>
    <w:rsid w:val="00430916"/>
    <w:rsid w:val="004330B0"/>
    <w:rsid w:val="00447819"/>
    <w:rsid w:val="00515BE1"/>
    <w:rsid w:val="00522D1E"/>
    <w:rsid w:val="0054733C"/>
    <w:rsid w:val="00572D35"/>
    <w:rsid w:val="005E0F47"/>
    <w:rsid w:val="005E34A4"/>
    <w:rsid w:val="005F3949"/>
    <w:rsid w:val="00602CEF"/>
    <w:rsid w:val="00654B51"/>
    <w:rsid w:val="006C6974"/>
    <w:rsid w:val="006E111E"/>
    <w:rsid w:val="007427D5"/>
    <w:rsid w:val="007D7F9F"/>
    <w:rsid w:val="00801C81"/>
    <w:rsid w:val="00841D9C"/>
    <w:rsid w:val="0087042A"/>
    <w:rsid w:val="008713E2"/>
    <w:rsid w:val="008B0D89"/>
    <w:rsid w:val="008F4030"/>
    <w:rsid w:val="00903CF7"/>
    <w:rsid w:val="00905F24"/>
    <w:rsid w:val="0093284C"/>
    <w:rsid w:val="00933FBC"/>
    <w:rsid w:val="009639AB"/>
    <w:rsid w:val="009739E8"/>
    <w:rsid w:val="009877CD"/>
    <w:rsid w:val="0099632C"/>
    <w:rsid w:val="00A15615"/>
    <w:rsid w:val="00A723D6"/>
    <w:rsid w:val="00AF2BA8"/>
    <w:rsid w:val="00B0510A"/>
    <w:rsid w:val="00B1753B"/>
    <w:rsid w:val="00B30422"/>
    <w:rsid w:val="00B464D8"/>
    <w:rsid w:val="00B5114F"/>
    <w:rsid w:val="00B72965"/>
    <w:rsid w:val="00BE7F5F"/>
    <w:rsid w:val="00C8406F"/>
    <w:rsid w:val="00C97729"/>
    <w:rsid w:val="00CE22AC"/>
    <w:rsid w:val="00D13238"/>
    <w:rsid w:val="00D33CCE"/>
    <w:rsid w:val="00D3799F"/>
    <w:rsid w:val="00D4015C"/>
    <w:rsid w:val="00D613B4"/>
    <w:rsid w:val="00D733BF"/>
    <w:rsid w:val="00D81272"/>
    <w:rsid w:val="00D914E4"/>
    <w:rsid w:val="00DE2C0D"/>
    <w:rsid w:val="00DF646D"/>
    <w:rsid w:val="00E2632A"/>
    <w:rsid w:val="00E268B9"/>
    <w:rsid w:val="00EA3832"/>
    <w:rsid w:val="00EF31FA"/>
    <w:rsid w:val="00F21D07"/>
    <w:rsid w:val="00F46B3D"/>
    <w:rsid w:val="00F91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2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E22AC"/>
    <w:pPr>
      <w:widowControl w:val="0"/>
      <w:suppressLineNumbers/>
      <w:tabs>
        <w:tab w:val="center" w:pos="4677"/>
        <w:tab w:val="right" w:pos="9355"/>
      </w:tabs>
      <w:suppressAutoHyphens/>
      <w:overflowPunct w:val="0"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hi-IN" w:bidi="hi-IN"/>
    </w:rPr>
  </w:style>
  <w:style w:type="character" w:customStyle="1" w:styleId="a5">
    <w:name w:val="Верхний колонтитул Знак"/>
    <w:basedOn w:val="a0"/>
    <w:link w:val="a4"/>
    <w:rsid w:val="00CE22AC"/>
    <w:rPr>
      <w:rFonts w:ascii="Calibri" w:eastAsia="Times New Roman" w:hAnsi="Calibri" w:cs="Times New Roman"/>
      <w:kern w:val="1"/>
      <w:sz w:val="20"/>
      <w:szCs w:val="20"/>
      <w:lang w:eastAsia="hi-IN" w:bidi="hi-IN"/>
    </w:rPr>
  </w:style>
  <w:style w:type="paragraph" w:styleId="a6">
    <w:name w:val="Normal (Web)"/>
    <w:basedOn w:val="a"/>
    <w:uiPriority w:val="99"/>
    <w:unhideWhenUsed/>
    <w:rsid w:val="00CE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E22AC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CE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E22AC"/>
  </w:style>
  <w:style w:type="paragraph" w:customStyle="1" w:styleId="c6">
    <w:name w:val="c6"/>
    <w:basedOn w:val="a"/>
    <w:rsid w:val="00CE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E22AC"/>
  </w:style>
  <w:style w:type="character" w:customStyle="1" w:styleId="c16">
    <w:name w:val="c16"/>
    <w:basedOn w:val="a0"/>
    <w:rsid w:val="00CE22AC"/>
  </w:style>
  <w:style w:type="paragraph" w:styleId="a8">
    <w:name w:val="List Paragraph"/>
    <w:basedOn w:val="a"/>
    <w:uiPriority w:val="34"/>
    <w:qFormat/>
    <w:rsid w:val="00B464D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4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015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347D-3808-4D3D-95A9-50DB5E3B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Шэф</dc:creator>
  <cp:lastModifiedBy>KirsanovaMA</cp:lastModifiedBy>
  <cp:revision>24</cp:revision>
  <dcterms:created xsi:type="dcterms:W3CDTF">2022-11-14T16:29:00Z</dcterms:created>
  <dcterms:modified xsi:type="dcterms:W3CDTF">2023-03-31T04:47:00Z</dcterms:modified>
</cp:coreProperties>
</file>